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D8B96B" w14:textId="77777777" w:rsidR="009015F8" w:rsidRDefault="009132E3" w:rsidP="009015F8">
      <w:pPr>
        <w:rPr>
          <w:rFonts w:ascii="Bookman Old Style" w:hAnsi="Bookman Old Style"/>
          <w:b/>
          <w:bCs/>
          <w:color w:val="538135" w:themeColor="accent6" w:themeShade="BF"/>
          <w:sz w:val="96"/>
          <w:szCs w:val="96"/>
        </w:rPr>
      </w:pPr>
      <w:r w:rsidRPr="009132E3">
        <w:rPr>
          <w:rFonts w:ascii="Bookman Old Style" w:hAnsi="Bookman Old Style"/>
          <w:b/>
          <w:bCs/>
          <w:noProof/>
          <w:color w:val="538135" w:themeColor="accent6" w:themeShade="BF"/>
          <w:sz w:val="96"/>
          <w:szCs w:val="96"/>
        </w:rPr>
        <mc:AlternateContent>
          <mc:Choice Requires="wps">
            <w:drawing>
              <wp:anchor distT="45720" distB="45720" distL="114300" distR="114300" simplePos="0" relativeHeight="251659264" behindDoc="0" locked="0" layoutInCell="1" allowOverlap="1" wp14:anchorId="69514C80" wp14:editId="690715DE">
                <wp:simplePos x="0" y="0"/>
                <wp:positionH relativeFrom="column">
                  <wp:posOffset>3310255</wp:posOffset>
                </wp:positionH>
                <wp:positionV relativeFrom="paragraph">
                  <wp:posOffset>182880</wp:posOffset>
                </wp:positionV>
                <wp:extent cx="1809750" cy="1404620"/>
                <wp:effectExtent l="0" t="0" r="19050" b="23495"/>
                <wp:wrapSquare wrapText="bothSides"/>
                <wp:docPr id="217"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9750" cy="1404620"/>
                        </a:xfrm>
                        <a:prstGeom prst="rect">
                          <a:avLst/>
                        </a:prstGeom>
                        <a:solidFill>
                          <a:schemeClr val="accent2"/>
                        </a:solidFill>
                        <a:ln w="9525">
                          <a:solidFill>
                            <a:srgbClr val="000000"/>
                          </a:solidFill>
                          <a:miter lim="800000"/>
                          <a:headEnd/>
                          <a:tailEnd/>
                        </a:ln>
                      </wps:spPr>
                      <wps:txbx>
                        <w:txbxContent>
                          <w:p w14:paraId="1C33485D" w14:textId="05D7B8C3" w:rsidR="009132E3" w:rsidRPr="009015F8" w:rsidRDefault="009015F8">
                            <w:pPr>
                              <w:rPr>
                                <w:b/>
                                <w:bCs/>
                                <w:sz w:val="96"/>
                                <w:szCs w:val="96"/>
                                <w:u w:val="single"/>
                              </w:rPr>
                            </w:pPr>
                            <w:r w:rsidRPr="009015F8">
                              <w:rPr>
                                <w:b/>
                                <w:bCs/>
                                <w:sz w:val="96"/>
                                <w:szCs w:val="96"/>
                                <w:u w:val="single"/>
                              </w:rPr>
                              <w:t>MSGC</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9514C80" id="_x0000_t202" coordsize="21600,21600" o:spt="202" path="m,l,21600r21600,l21600,xe">
                <v:stroke joinstyle="miter"/>
                <v:path gradientshapeok="t" o:connecttype="rect"/>
              </v:shapetype>
              <v:shape id="Tekstvak 2" o:spid="_x0000_s1026" type="#_x0000_t202" style="position:absolute;margin-left:260.65pt;margin-top:14.4pt;width:142.5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" fillcolor="#ed7d31 [3205]">
                <v:textbox style="mso-fit-shape-to-text:t">
                  <w:txbxContent>
                    <w:p w14:paraId="1C33485D" w14:textId="05D7B8C3" w:rsidR="009132E3" w:rsidRPr="009015F8" w:rsidRDefault="009015F8">
                      <w:pPr>
                        <w:rPr>
                          <w:b/>
                          <w:bCs/>
                          <w:sz w:val="96"/>
                          <w:szCs w:val="96"/>
                          <w:u w:val="single"/>
                        </w:rPr>
                      </w:pPr>
                      <w:r w:rsidRPr="009015F8">
                        <w:rPr>
                          <w:b/>
                          <w:bCs/>
                          <w:sz w:val="96"/>
                          <w:szCs w:val="96"/>
                          <w:u w:val="single"/>
                        </w:rPr>
                        <w:t>MSGC</w:t>
                      </w:r>
                    </w:p>
                  </w:txbxContent>
                </v:textbox>
                <w10:wrap type="square"/>
              </v:shape>
            </w:pict>
          </mc:Fallback>
        </mc:AlternateContent>
      </w:r>
      <w:r>
        <w:rPr>
          <w:rFonts w:ascii="Segoe UI" w:hAnsi="Segoe UI" w:cs="Segoe UI"/>
          <w:noProof/>
          <w:color w:val="0044CC"/>
          <w:sz w:val="15"/>
          <w:szCs w:val="15"/>
          <w:lang w:eastAsia="nl-NL"/>
        </w:rPr>
        <w:drawing>
          <wp:inline distT="0" distB="0" distL="0" distR="0" wp14:anchorId="4031F6F7" wp14:editId="206720F8">
            <wp:extent cx="2085975" cy="1657350"/>
            <wp:effectExtent l="0" t="0" r="9525" b="0"/>
            <wp:docPr id="8" name="imgHvThumb" descr="Handen schudde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HvThumb" descr="Handen schudden">
                      <a:hlinkClick r:id="rId5"/>
                    </pic:cNvPr>
                    <pic:cNvPicPr>
                      <a:picLocks noChangeAspect="1" noChangeArrowheads="1"/>
                    </pic:cNvPicPr>
                  </pic:nvPicPr>
                  <pic:blipFill>
                    <a:blip r:embed="rId6" cstate="print"/>
                    <a:srcRect/>
                    <a:stretch>
                      <a:fillRect/>
                    </a:stretch>
                  </pic:blipFill>
                  <pic:spPr bwMode="auto">
                    <a:xfrm>
                      <a:off x="0" y="0"/>
                      <a:ext cx="2085975" cy="1657350"/>
                    </a:xfrm>
                    <a:prstGeom prst="rect">
                      <a:avLst/>
                    </a:prstGeom>
                    <a:noFill/>
                    <a:ln w="9525">
                      <a:noFill/>
                      <a:miter lim="800000"/>
                      <a:headEnd/>
                      <a:tailEnd/>
                    </a:ln>
                  </pic:spPr>
                </pic:pic>
              </a:graphicData>
            </a:graphic>
          </wp:inline>
        </w:drawing>
      </w:r>
      <w:r>
        <w:rPr>
          <w:rFonts w:ascii="Bookman Old Style" w:hAnsi="Bookman Old Style"/>
          <w:b/>
          <w:bCs/>
          <w:color w:val="538135" w:themeColor="accent6" w:themeShade="BF"/>
          <w:sz w:val="96"/>
          <w:szCs w:val="96"/>
        </w:rPr>
        <w:t xml:space="preserve">   </w:t>
      </w:r>
      <w:r w:rsidR="009015F8">
        <w:rPr>
          <w:rFonts w:ascii="Bookman Old Style" w:hAnsi="Bookman Old Style"/>
          <w:b/>
          <w:bCs/>
          <w:color w:val="538135" w:themeColor="accent6" w:themeShade="BF"/>
          <w:sz w:val="96"/>
          <w:szCs w:val="96"/>
        </w:rPr>
        <w:t xml:space="preserve">  </w:t>
      </w:r>
    </w:p>
    <w:p w14:paraId="24018F07" w14:textId="544E2BA4" w:rsidR="00827BD8" w:rsidRPr="009015F8" w:rsidRDefault="00827BD8" w:rsidP="009015F8">
      <w:pPr>
        <w:jc w:val="center"/>
        <w:rPr>
          <w:rFonts w:ascii="Bookman Old Style" w:hAnsi="Bookman Old Style"/>
          <w:b/>
          <w:bCs/>
          <w:color w:val="538135" w:themeColor="accent6" w:themeShade="BF"/>
          <w:sz w:val="36"/>
          <w:szCs w:val="36"/>
        </w:rPr>
      </w:pPr>
      <w:r w:rsidRPr="009015F8">
        <w:rPr>
          <w:rFonts w:ascii="Bookman Old Style" w:hAnsi="Bookman Old Style"/>
          <w:b/>
          <w:bCs/>
          <w:color w:val="538135" w:themeColor="accent6" w:themeShade="BF"/>
          <w:sz w:val="36"/>
          <w:szCs w:val="36"/>
        </w:rPr>
        <w:t>5 DAGEN ALL-IN AAN DE MOEZEL IN LEIWEN</w:t>
      </w:r>
    </w:p>
    <w:p w14:paraId="3B2DDE73" w14:textId="55ED1063" w:rsidR="00827BD8" w:rsidRPr="009015F8" w:rsidRDefault="00594072" w:rsidP="00594072">
      <w:pPr>
        <w:jc w:val="center"/>
        <w:rPr>
          <w:rFonts w:ascii="Bookman Old Style" w:hAnsi="Bookman Old Style"/>
          <w:b/>
          <w:bCs/>
          <w:color w:val="538135" w:themeColor="accent6" w:themeShade="BF"/>
          <w:sz w:val="36"/>
          <w:szCs w:val="36"/>
        </w:rPr>
      </w:pPr>
      <w:r w:rsidRPr="009015F8">
        <w:rPr>
          <w:rFonts w:ascii="Bookman Old Style" w:hAnsi="Bookman Old Style"/>
          <w:b/>
          <w:bCs/>
          <w:color w:val="538135" w:themeColor="accent6" w:themeShade="BF"/>
          <w:sz w:val="36"/>
          <w:szCs w:val="36"/>
        </w:rPr>
        <w:t>Van maandag</w:t>
      </w:r>
      <w:r w:rsidR="001B4EC2" w:rsidRPr="009015F8">
        <w:rPr>
          <w:rFonts w:ascii="Bookman Old Style" w:hAnsi="Bookman Old Style"/>
          <w:b/>
          <w:bCs/>
          <w:color w:val="538135" w:themeColor="accent6" w:themeShade="BF"/>
          <w:sz w:val="36"/>
          <w:szCs w:val="36"/>
        </w:rPr>
        <w:t xml:space="preserve"> 27 juni</w:t>
      </w:r>
      <w:r w:rsidRPr="009015F8">
        <w:rPr>
          <w:rFonts w:ascii="Bookman Old Style" w:hAnsi="Bookman Old Style"/>
          <w:b/>
          <w:bCs/>
          <w:color w:val="538135" w:themeColor="accent6" w:themeShade="BF"/>
          <w:sz w:val="36"/>
          <w:szCs w:val="36"/>
        </w:rPr>
        <w:t xml:space="preserve"> t.e.m. vrijdag 1</w:t>
      </w:r>
      <w:r w:rsidR="001B4EC2" w:rsidRPr="009015F8">
        <w:rPr>
          <w:rFonts w:ascii="Bookman Old Style" w:hAnsi="Bookman Old Style"/>
          <w:b/>
          <w:bCs/>
          <w:color w:val="538135" w:themeColor="accent6" w:themeShade="BF"/>
          <w:sz w:val="36"/>
          <w:szCs w:val="36"/>
        </w:rPr>
        <w:t xml:space="preserve"> juli </w:t>
      </w:r>
      <w:r w:rsidRPr="009015F8">
        <w:rPr>
          <w:rFonts w:ascii="Bookman Old Style" w:hAnsi="Bookman Old Style"/>
          <w:b/>
          <w:bCs/>
          <w:color w:val="538135" w:themeColor="accent6" w:themeShade="BF"/>
          <w:sz w:val="36"/>
          <w:szCs w:val="36"/>
        </w:rPr>
        <w:t>2022</w:t>
      </w:r>
    </w:p>
    <w:p w14:paraId="029A8FB1" w14:textId="77777777" w:rsidR="009015F8" w:rsidRPr="00A6174E" w:rsidRDefault="009015F8" w:rsidP="00594072">
      <w:pPr>
        <w:jc w:val="center"/>
        <w:rPr>
          <w:rFonts w:ascii="Bookman Old Style" w:hAnsi="Bookman Old Style"/>
          <w:sz w:val="24"/>
          <w:szCs w:val="24"/>
        </w:rPr>
      </w:pPr>
    </w:p>
    <w:p w14:paraId="2D78FCD4" w14:textId="2D0C8B13" w:rsidR="00A6174E" w:rsidRDefault="008E74EB" w:rsidP="00827BD8">
      <w:pPr>
        <w:jc w:val="center"/>
        <w:rPr>
          <w:rFonts w:ascii="Bookman Old Style" w:hAnsi="Bookman Old Style"/>
          <w:b/>
          <w:bCs/>
          <w:color w:val="538135" w:themeColor="accent6" w:themeShade="BF"/>
          <w:sz w:val="32"/>
          <w:szCs w:val="32"/>
        </w:rPr>
      </w:pPr>
      <w:r>
        <w:rPr>
          <w:rFonts w:ascii="Bookman Old Style" w:hAnsi="Bookman Old Style"/>
          <w:noProof/>
          <w:sz w:val="28"/>
          <w:szCs w:val="28"/>
          <w:lang w:eastAsia="nl-BE"/>
        </w:rPr>
        <w:drawing>
          <wp:inline distT="0" distB="0" distL="0" distR="0" wp14:anchorId="0365D666" wp14:editId="1E89F1C3">
            <wp:extent cx="5743575" cy="2419350"/>
            <wp:effectExtent l="0" t="0" r="9525"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43575" cy="2419350"/>
                    </a:xfrm>
                    <a:prstGeom prst="rect">
                      <a:avLst/>
                    </a:prstGeom>
                    <a:noFill/>
                    <a:ln>
                      <a:noFill/>
                    </a:ln>
                  </pic:spPr>
                </pic:pic>
              </a:graphicData>
            </a:graphic>
          </wp:inline>
        </w:drawing>
      </w:r>
    </w:p>
    <w:p w14:paraId="0AA5577F" w14:textId="77777777" w:rsidR="008E74EB" w:rsidRPr="008E74EB" w:rsidRDefault="008E74EB" w:rsidP="008E74EB">
      <w:pPr>
        <w:spacing w:after="0" w:line="240" w:lineRule="auto"/>
        <w:rPr>
          <w:rFonts w:ascii="Bookman Old Style" w:eastAsia="Times New Roman" w:hAnsi="Bookman Old Style" w:cs="Times New Roman"/>
          <w:sz w:val="24"/>
          <w:szCs w:val="24"/>
          <w:lang w:val="nl-NL" w:eastAsia="nl-NL"/>
        </w:rPr>
      </w:pPr>
      <w:r w:rsidRPr="008E74EB">
        <w:rPr>
          <w:rFonts w:ascii="Bookman Old Style" w:eastAsia="Times New Roman" w:hAnsi="Bookman Old Style" w:cs="Times New Roman"/>
          <w:sz w:val="24"/>
          <w:szCs w:val="24"/>
          <w:lang w:val="nl-NL" w:eastAsia="nl-NL"/>
        </w:rPr>
        <w:t xml:space="preserve">Midden in de wijngaarden van de Moezel ligt het 4-sterrenpark </w:t>
      </w:r>
    </w:p>
    <w:p w14:paraId="041A62FB" w14:textId="0353E15F" w:rsidR="008E74EB" w:rsidRPr="008E74EB" w:rsidRDefault="008E74EB" w:rsidP="008E74EB">
      <w:pPr>
        <w:spacing w:after="0" w:line="240" w:lineRule="auto"/>
        <w:rPr>
          <w:rFonts w:ascii="Bookman Old Style" w:eastAsia="Times New Roman" w:hAnsi="Bookman Old Style" w:cs="Times New Roman"/>
          <w:sz w:val="24"/>
          <w:szCs w:val="24"/>
          <w:lang w:val="nl-NL" w:eastAsia="nl-NL"/>
        </w:rPr>
      </w:pPr>
      <w:r w:rsidRPr="008E74EB">
        <w:rPr>
          <w:rFonts w:ascii="Bookman Old Style" w:eastAsia="Times New Roman" w:hAnsi="Bookman Old Style" w:cs="Times New Roman"/>
          <w:sz w:val="24"/>
          <w:szCs w:val="24"/>
          <w:lang w:val="nl-NL" w:eastAsia="nl-NL"/>
        </w:rPr>
        <w:t xml:space="preserve">“ </w:t>
      </w:r>
      <w:r w:rsidRPr="008E74EB">
        <w:rPr>
          <w:rFonts w:ascii="Bookman Old Style" w:eastAsia="Times New Roman" w:hAnsi="Bookman Old Style" w:cs="Times New Roman"/>
          <w:b/>
          <w:bCs/>
          <w:sz w:val="24"/>
          <w:szCs w:val="24"/>
          <w:lang w:val="nl-NL" w:eastAsia="nl-NL"/>
        </w:rPr>
        <w:t>EUROSTRAND</w:t>
      </w:r>
      <w:r w:rsidRPr="008E74EB">
        <w:rPr>
          <w:rFonts w:ascii="Bookman Old Style" w:eastAsia="Times New Roman" w:hAnsi="Bookman Old Style" w:cs="Times New Roman"/>
          <w:sz w:val="24"/>
          <w:szCs w:val="24"/>
          <w:lang w:val="nl-NL" w:eastAsia="nl-NL"/>
        </w:rPr>
        <w:t>”, een complex waar men de “</w:t>
      </w:r>
      <w:proofErr w:type="spellStart"/>
      <w:r w:rsidRPr="008E74EB">
        <w:rPr>
          <w:rFonts w:ascii="Bookman Old Style" w:eastAsia="Times New Roman" w:hAnsi="Bookman Old Style" w:cs="Times New Roman"/>
          <w:sz w:val="24"/>
          <w:szCs w:val="24"/>
          <w:lang w:val="nl-NL" w:eastAsia="nl-NL"/>
        </w:rPr>
        <w:t>all-inclusive</w:t>
      </w:r>
      <w:proofErr w:type="spellEnd"/>
      <w:r w:rsidRPr="008E74EB">
        <w:rPr>
          <w:rFonts w:ascii="Bookman Old Style" w:eastAsia="Times New Roman" w:hAnsi="Bookman Old Style" w:cs="Times New Roman"/>
          <w:sz w:val="24"/>
          <w:szCs w:val="24"/>
          <w:lang w:val="nl-NL" w:eastAsia="nl-NL"/>
        </w:rPr>
        <w:t xml:space="preserve"> formule” hanteert. Dat betekent daadwerkelijk dat alles bij uw vakantie is inbegrepen. Heerlijke buffetten, 3 x per dag ! Ook alle dranken, shows, animatie én natuurlijk het gebruik van de vele </w:t>
      </w:r>
      <w:proofErr w:type="spellStart"/>
      <w:r w:rsidRPr="008E74EB">
        <w:rPr>
          <w:rFonts w:ascii="Bookman Old Style" w:eastAsia="Times New Roman" w:hAnsi="Bookman Old Style" w:cs="Times New Roman"/>
          <w:sz w:val="24"/>
          <w:szCs w:val="24"/>
          <w:lang w:val="nl-NL" w:eastAsia="nl-NL"/>
        </w:rPr>
        <w:t>wellness</w:t>
      </w:r>
      <w:proofErr w:type="spellEnd"/>
      <w:r w:rsidRPr="008E74EB">
        <w:rPr>
          <w:rFonts w:ascii="Bookman Old Style" w:eastAsia="Times New Roman" w:hAnsi="Bookman Old Style" w:cs="Times New Roman"/>
          <w:sz w:val="24"/>
          <w:szCs w:val="24"/>
          <w:lang w:val="nl-NL" w:eastAsia="nl-NL"/>
        </w:rPr>
        <w:t>- en recreatievoorzieningen zijn inbegrepen.</w:t>
      </w:r>
    </w:p>
    <w:p w14:paraId="43F9B71A" w14:textId="5DF24620" w:rsidR="008E74EB" w:rsidRDefault="008E74EB" w:rsidP="008E74EB">
      <w:pPr>
        <w:spacing w:after="0" w:line="240" w:lineRule="auto"/>
        <w:rPr>
          <w:rFonts w:ascii="Bookman Old Style" w:eastAsia="Times New Roman" w:hAnsi="Bookman Old Style" w:cs="Times New Roman"/>
          <w:sz w:val="28"/>
          <w:szCs w:val="28"/>
          <w:lang w:val="nl-NL" w:eastAsia="nl-NL"/>
        </w:rPr>
      </w:pPr>
    </w:p>
    <w:p w14:paraId="327916C3" w14:textId="1836F0DF" w:rsidR="008E74EB" w:rsidRDefault="006670EF" w:rsidP="008E74EB">
      <w:pPr>
        <w:spacing w:after="0" w:line="240" w:lineRule="auto"/>
        <w:rPr>
          <w:rFonts w:ascii="Bookman Old Style" w:eastAsia="Times New Roman" w:hAnsi="Bookman Old Style" w:cs="Times New Roman"/>
          <w:sz w:val="28"/>
          <w:szCs w:val="28"/>
          <w:lang w:val="nl-NL" w:eastAsia="nl-NL"/>
        </w:rPr>
      </w:pPr>
      <w:r>
        <w:rPr>
          <w:rFonts w:ascii="Bookman Old Style" w:hAnsi="Bookman Old Style"/>
          <w:b/>
          <w:bCs/>
          <w:noProof/>
          <w:color w:val="538135" w:themeColor="accent6" w:themeShade="BF"/>
          <w:sz w:val="28"/>
          <w:szCs w:val="28"/>
        </w:rPr>
        <w:drawing>
          <wp:inline distT="0" distB="0" distL="0" distR="0" wp14:anchorId="0EC35AA1" wp14:editId="3ACBFA95">
            <wp:extent cx="5657000" cy="2667000"/>
            <wp:effectExtent l="0" t="0" r="127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72059" cy="2674100"/>
                    </a:xfrm>
                    <a:prstGeom prst="rect">
                      <a:avLst/>
                    </a:prstGeom>
                  </pic:spPr>
                </pic:pic>
              </a:graphicData>
            </a:graphic>
          </wp:inline>
        </w:drawing>
      </w:r>
    </w:p>
    <w:p w14:paraId="356561AB" w14:textId="0D609F23" w:rsidR="008E74EB" w:rsidRDefault="008E74EB" w:rsidP="008E74EB">
      <w:pPr>
        <w:spacing w:after="0" w:line="240" w:lineRule="auto"/>
        <w:rPr>
          <w:rFonts w:ascii="Bookman Old Style" w:eastAsia="Times New Roman" w:hAnsi="Bookman Old Style" w:cs="Times New Roman"/>
          <w:sz w:val="28"/>
          <w:szCs w:val="28"/>
          <w:lang w:val="nl-NL" w:eastAsia="nl-NL"/>
        </w:rPr>
      </w:pPr>
    </w:p>
    <w:p w14:paraId="47A906EE" w14:textId="296F94EA" w:rsidR="00B615CC" w:rsidRDefault="008E74EB" w:rsidP="00B615CC">
      <w:pPr>
        <w:pStyle w:val="Lijstalinea"/>
        <w:numPr>
          <w:ilvl w:val="0"/>
          <w:numId w:val="1"/>
        </w:numPr>
        <w:rPr>
          <w:rFonts w:ascii="Bookman Old Style" w:hAnsi="Bookman Old Style"/>
          <w:sz w:val="24"/>
          <w:szCs w:val="24"/>
        </w:rPr>
      </w:pPr>
      <w:r>
        <w:rPr>
          <w:rFonts w:ascii="Bookman Old Style" w:hAnsi="Bookman Old Style"/>
          <w:sz w:val="24"/>
          <w:szCs w:val="24"/>
        </w:rPr>
        <w:t>Vervoer met een luxe autocar en uitstappen ter plaatse</w:t>
      </w:r>
    </w:p>
    <w:p w14:paraId="77BCE57A" w14:textId="306C5693" w:rsidR="008E74EB" w:rsidRDefault="008E74EB" w:rsidP="00B615CC">
      <w:pPr>
        <w:pStyle w:val="Lijstalinea"/>
        <w:numPr>
          <w:ilvl w:val="0"/>
          <w:numId w:val="1"/>
        </w:numPr>
        <w:rPr>
          <w:rFonts w:ascii="Bookman Old Style" w:hAnsi="Bookman Old Style"/>
          <w:sz w:val="24"/>
          <w:szCs w:val="24"/>
        </w:rPr>
      </w:pPr>
      <w:r>
        <w:rPr>
          <w:rFonts w:ascii="Bookman Old Style" w:hAnsi="Bookman Old Style"/>
          <w:sz w:val="24"/>
          <w:szCs w:val="24"/>
        </w:rPr>
        <w:t>Overnachting in het 4-sterren resort</w:t>
      </w:r>
    </w:p>
    <w:p w14:paraId="3A7BAFD4" w14:textId="77777777" w:rsidR="00B615CC" w:rsidRDefault="00B615CC" w:rsidP="00B615CC">
      <w:pPr>
        <w:pStyle w:val="Lijstalinea"/>
        <w:numPr>
          <w:ilvl w:val="0"/>
          <w:numId w:val="1"/>
        </w:numPr>
        <w:rPr>
          <w:rFonts w:ascii="Bookman Old Style" w:hAnsi="Bookman Old Style"/>
          <w:sz w:val="24"/>
          <w:szCs w:val="24"/>
        </w:rPr>
      </w:pPr>
      <w:r>
        <w:rPr>
          <w:rFonts w:ascii="Bookman Old Style" w:hAnsi="Bookman Old Style"/>
          <w:sz w:val="24"/>
          <w:szCs w:val="24"/>
        </w:rPr>
        <w:lastRenderedPageBreak/>
        <w:t>Ontbijtbuffet met dagelijks wisselend thema ‘ontbijtwereldreis’</w:t>
      </w:r>
    </w:p>
    <w:p w14:paraId="361529EA" w14:textId="320B322F" w:rsidR="00B615CC" w:rsidRDefault="00B615CC" w:rsidP="00B615CC">
      <w:pPr>
        <w:pStyle w:val="Lijstalinea"/>
        <w:numPr>
          <w:ilvl w:val="0"/>
          <w:numId w:val="1"/>
        </w:numPr>
        <w:rPr>
          <w:rFonts w:ascii="Bookman Old Style" w:hAnsi="Bookman Old Style"/>
          <w:sz w:val="24"/>
          <w:szCs w:val="24"/>
        </w:rPr>
      </w:pPr>
      <w:r>
        <w:rPr>
          <w:rFonts w:ascii="Bookman Old Style" w:hAnsi="Bookman Old Style"/>
          <w:sz w:val="24"/>
          <w:szCs w:val="24"/>
        </w:rPr>
        <w:t>Lunchbuffe</w:t>
      </w:r>
      <w:r w:rsidR="008E74EB">
        <w:rPr>
          <w:rFonts w:ascii="Bookman Old Style" w:hAnsi="Bookman Old Style"/>
          <w:sz w:val="24"/>
          <w:szCs w:val="24"/>
        </w:rPr>
        <w:t>t</w:t>
      </w:r>
    </w:p>
    <w:p w14:paraId="64F5BDF0" w14:textId="43EC7C8B" w:rsidR="00B615CC" w:rsidRDefault="00B615CC" w:rsidP="00B615CC">
      <w:pPr>
        <w:pStyle w:val="Lijstalinea"/>
        <w:numPr>
          <w:ilvl w:val="0"/>
          <w:numId w:val="1"/>
        </w:numPr>
        <w:rPr>
          <w:rFonts w:ascii="Bookman Old Style" w:hAnsi="Bookman Old Style"/>
          <w:sz w:val="24"/>
          <w:szCs w:val="24"/>
        </w:rPr>
      </w:pPr>
      <w:r w:rsidRPr="008C544A">
        <w:rPr>
          <w:rFonts w:ascii="Bookman Old Style" w:hAnsi="Bookman Old Style"/>
          <w:sz w:val="24"/>
          <w:szCs w:val="24"/>
        </w:rPr>
        <w:t xml:space="preserve">Avondbuffet met </w:t>
      </w:r>
      <w:r>
        <w:rPr>
          <w:rFonts w:ascii="Bookman Old Style" w:hAnsi="Bookman Old Style"/>
          <w:sz w:val="24"/>
          <w:szCs w:val="24"/>
        </w:rPr>
        <w:t xml:space="preserve">dagelijks wisselende thema’s, bv. ‘Grootmoeders kookboek’ of ‘ </w:t>
      </w:r>
      <w:proofErr w:type="spellStart"/>
      <w:r>
        <w:rPr>
          <w:rFonts w:ascii="Bookman Old Style" w:hAnsi="Bookman Old Style"/>
          <w:sz w:val="24"/>
          <w:szCs w:val="24"/>
        </w:rPr>
        <w:t>One</w:t>
      </w:r>
      <w:proofErr w:type="spellEnd"/>
      <w:r>
        <w:rPr>
          <w:rFonts w:ascii="Bookman Old Style" w:hAnsi="Bookman Old Style"/>
          <w:sz w:val="24"/>
          <w:szCs w:val="24"/>
        </w:rPr>
        <w:t xml:space="preserve"> </w:t>
      </w:r>
      <w:proofErr w:type="spellStart"/>
      <w:r>
        <w:rPr>
          <w:rFonts w:ascii="Bookman Old Style" w:hAnsi="Bookman Old Style"/>
          <w:sz w:val="24"/>
          <w:szCs w:val="24"/>
        </w:rPr>
        <w:t>night</w:t>
      </w:r>
      <w:proofErr w:type="spellEnd"/>
      <w:r>
        <w:rPr>
          <w:rFonts w:ascii="Bookman Old Style" w:hAnsi="Bookman Old Style"/>
          <w:sz w:val="24"/>
          <w:szCs w:val="24"/>
        </w:rPr>
        <w:t xml:space="preserve"> in Ban</w:t>
      </w:r>
      <w:r w:rsidR="00971288">
        <w:rPr>
          <w:rFonts w:ascii="Bookman Old Style" w:hAnsi="Bookman Old Style"/>
          <w:sz w:val="24"/>
          <w:szCs w:val="24"/>
        </w:rPr>
        <w:t>g</w:t>
      </w:r>
      <w:r>
        <w:rPr>
          <w:rFonts w:ascii="Bookman Old Style" w:hAnsi="Bookman Old Style"/>
          <w:sz w:val="24"/>
          <w:szCs w:val="24"/>
        </w:rPr>
        <w:t>kok’</w:t>
      </w:r>
    </w:p>
    <w:p w14:paraId="4284886A" w14:textId="77777777" w:rsidR="00B615CC" w:rsidRDefault="00B615CC" w:rsidP="00B615CC">
      <w:pPr>
        <w:pStyle w:val="Lijstalinea"/>
        <w:numPr>
          <w:ilvl w:val="0"/>
          <w:numId w:val="1"/>
        </w:numPr>
        <w:rPr>
          <w:rFonts w:ascii="Bookman Old Style" w:hAnsi="Bookman Old Style"/>
          <w:sz w:val="24"/>
          <w:szCs w:val="24"/>
        </w:rPr>
      </w:pPr>
      <w:r>
        <w:rPr>
          <w:rFonts w:ascii="Bookman Old Style" w:hAnsi="Bookman Old Style"/>
          <w:sz w:val="24"/>
          <w:szCs w:val="24"/>
        </w:rPr>
        <w:t>Groot taartenbuffet ‘lievelingstaarten’ (1 x per week)</w:t>
      </w:r>
    </w:p>
    <w:p w14:paraId="71721762" w14:textId="77777777" w:rsidR="00B615CC" w:rsidRDefault="00B615CC" w:rsidP="00B615CC">
      <w:pPr>
        <w:pStyle w:val="Lijstalinea"/>
        <w:numPr>
          <w:ilvl w:val="0"/>
          <w:numId w:val="1"/>
        </w:numPr>
        <w:rPr>
          <w:rFonts w:ascii="Bookman Old Style" w:hAnsi="Bookman Old Style"/>
          <w:sz w:val="24"/>
          <w:szCs w:val="24"/>
        </w:rPr>
      </w:pPr>
      <w:r>
        <w:rPr>
          <w:rFonts w:ascii="Bookman Old Style" w:hAnsi="Bookman Old Style"/>
          <w:sz w:val="24"/>
          <w:szCs w:val="24"/>
        </w:rPr>
        <w:t>Alcoholvrije en alcoholische dranken</w:t>
      </w:r>
    </w:p>
    <w:p w14:paraId="40F7F261" w14:textId="77777777" w:rsidR="00B615CC" w:rsidRDefault="00B615CC" w:rsidP="00B615CC">
      <w:pPr>
        <w:pStyle w:val="Lijstalinea"/>
        <w:numPr>
          <w:ilvl w:val="0"/>
          <w:numId w:val="1"/>
        </w:numPr>
        <w:rPr>
          <w:rFonts w:ascii="Bookman Old Style" w:hAnsi="Bookman Old Style"/>
          <w:sz w:val="24"/>
          <w:szCs w:val="24"/>
        </w:rPr>
      </w:pPr>
      <w:r>
        <w:rPr>
          <w:rFonts w:ascii="Bookman Old Style" w:hAnsi="Bookman Old Style"/>
          <w:sz w:val="24"/>
          <w:szCs w:val="24"/>
        </w:rPr>
        <w:t>Show- en entertainmentprogramma</w:t>
      </w:r>
    </w:p>
    <w:p w14:paraId="031A3CBF" w14:textId="77777777" w:rsidR="00B615CC" w:rsidRDefault="00B615CC" w:rsidP="00B615CC">
      <w:pPr>
        <w:pStyle w:val="Lijstalinea"/>
        <w:numPr>
          <w:ilvl w:val="0"/>
          <w:numId w:val="1"/>
        </w:numPr>
        <w:rPr>
          <w:rFonts w:ascii="Bookman Old Style" w:hAnsi="Bookman Old Style"/>
          <w:sz w:val="24"/>
          <w:szCs w:val="24"/>
        </w:rPr>
      </w:pPr>
      <w:r>
        <w:rPr>
          <w:rFonts w:ascii="Bookman Old Style" w:hAnsi="Bookman Old Style"/>
          <w:sz w:val="24"/>
          <w:szCs w:val="24"/>
        </w:rPr>
        <w:t>Dansavonden met DJ</w:t>
      </w:r>
    </w:p>
    <w:p w14:paraId="19CFA290" w14:textId="77777777" w:rsidR="008E74EB" w:rsidRDefault="00B615CC" w:rsidP="00320A19">
      <w:pPr>
        <w:pStyle w:val="Lijstalinea"/>
        <w:numPr>
          <w:ilvl w:val="0"/>
          <w:numId w:val="1"/>
        </w:numPr>
        <w:rPr>
          <w:rFonts w:ascii="Bookman Old Style" w:hAnsi="Bookman Old Style"/>
          <w:sz w:val="24"/>
          <w:szCs w:val="24"/>
        </w:rPr>
      </w:pPr>
      <w:r w:rsidRPr="008E74EB">
        <w:rPr>
          <w:rFonts w:ascii="Bookman Old Style" w:hAnsi="Bookman Old Style"/>
          <w:sz w:val="24"/>
          <w:szCs w:val="24"/>
        </w:rPr>
        <w:t xml:space="preserve">Gebruik van talrijke vrijetijdsmogelijkheden (zoals sauna, indoor </w:t>
      </w:r>
    </w:p>
    <w:p w14:paraId="2E58A96B" w14:textId="1BAA745A" w:rsidR="00B615CC" w:rsidRDefault="00B615CC" w:rsidP="00320A19">
      <w:pPr>
        <w:pStyle w:val="Lijstalinea"/>
        <w:numPr>
          <w:ilvl w:val="0"/>
          <w:numId w:val="1"/>
        </w:numPr>
        <w:rPr>
          <w:rFonts w:ascii="Bookman Old Style" w:hAnsi="Bookman Old Style"/>
          <w:sz w:val="24"/>
          <w:szCs w:val="24"/>
        </w:rPr>
      </w:pPr>
      <w:r w:rsidRPr="008E74EB">
        <w:rPr>
          <w:rFonts w:ascii="Bookman Old Style" w:hAnsi="Bookman Old Style"/>
          <w:sz w:val="24"/>
          <w:szCs w:val="24"/>
        </w:rPr>
        <w:t>zwembad, bowling en nog veel meer)</w:t>
      </w:r>
    </w:p>
    <w:p w14:paraId="4C9E5E45" w14:textId="77777777" w:rsidR="008E74EB" w:rsidRPr="008E74EB" w:rsidRDefault="008E74EB" w:rsidP="008E74EB">
      <w:pPr>
        <w:rPr>
          <w:rFonts w:ascii="Bookman Old Style" w:hAnsi="Bookman Old Style"/>
          <w:sz w:val="24"/>
          <w:szCs w:val="24"/>
        </w:rPr>
      </w:pPr>
    </w:p>
    <w:p w14:paraId="4ABCAD62" w14:textId="71D26F4A" w:rsidR="00A6174E" w:rsidRDefault="00A6174E" w:rsidP="00FD6414">
      <w:pPr>
        <w:rPr>
          <w:rFonts w:ascii="Bookman Old Style" w:hAnsi="Bookman Old Style"/>
          <w:sz w:val="24"/>
          <w:szCs w:val="24"/>
        </w:rPr>
      </w:pPr>
      <w:r w:rsidRPr="00A6174E">
        <w:rPr>
          <w:rFonts w:ascii="Bookman Old Style" w:hAnsi="Bookman Old Style"/>
          <w:b/>
          <w:bCs/>
          <w:color w:val="FF0000"/>
          <w:sz w:val="24"/>
          <w:szCs w:val="24"/>
        </w:rPr>
        <w:t>Programma</w:t>
      </w:r>
      <w:r>
        <w:rPr>
          <w:rFonts w:ascii="Bookman Old Style" w:hAnsi="Bookman Old Style"/>
          <w:sz w:val="24"/>
          <w:szCs w:val="24"/>
        </w:rPr>
        <w:t xml:space="preserve"> </w:t>
      </w:r>
      <w:r w:rsidRPr="00A6174E">
        <w:rPr>
          <w:rFonts w:ascii="Bookman Old Style" w:hAnsi="Bookman Old Style"/>
          <w:i/>
          <w:iCs/>
          <w:sz w:val="24"/>
          <w:szCs w:val="24"/>
        </w:rPr>
        <w:t>(wijzigingen onder voorbehoud)</w:t>
      </w:r>
    </w:p>
    <w:p w14:paraId="5D3DB0C0" w14:textId="039453EF" w:rsidR="00D47279" w:rsidRPr="00A6174E" w:rsidRDefault="00A6174E" w:rsidP="00FD6414">
      <w:pPr>
        <w:rPr>
          <w:rFonts w:ascii="Bookman Old Style" w:hAnsi="Bookman Old Style"/>
          <w:b/>
          <w:bCs/>
          <w:color w:val="538135" w:themeColor="accent6" w:themeShade="BF"/>
          <w:sz w:val="24"/>
          <w:szCs w:val="24"/>
        </w:rPr>
      </w:pPr>
      <w:r w:rsidRPr="00A6174E">
        <w:rPr>
          <w:rFonts w:ascii="Bookman Old Style" w:hAnsi="Bookman Old Style"/>
          <w:b/>
          <w:bCs/>
          <w:color w:val="538135" w:themeColor="accent6" w:themeShade="BF"/>
          <w:sz w:val="24"/>
          <w:szCs w:val="24"/>
        </w:rPr>
        <w:t xml:space="preserve">Maandag: </w:t>
      </w:r>
      <w:r>
        <w:rPr>
          <w:rFonts w:ascii="Bookman Old Style" w:hAnsi="Bookman Old Style"/>
          <w:b/>
          <w:bCs/>
          <w:color w:val="538135" w:themeColor="accent6" w:themeShade="BF"/>
          <w:sz w:val="24"/>
          <w:szCs w:val="24"/>
        </w:rPr>
        <w:t xml:space="preserve">Heenreis met tussenstop in </w:t>
      </w:r>
      <w:proofErr w:type="spellStart"/>
      <w:r>
        <w:rPr>
          <w:rFonts w:ascii="Bookman Old Style" w:hAnsi="Bookman Old Style"/>
          <w:b/>
          <w:bCs/>
          <w:color w:val="538135" w:themeColor="accent6" w:themeShade="BF"/>
          <w:sz w:val="24"/>
          <w:szCs w:val="24"/>
        </w:rPr>
        <w:t>Bernkastel</w:t>
      </w:r>
      <w:proofErr w:type="spellEnd"/>
    </w:p>
    <w:p w14:paraId="23790618" w14:textId="4B8F688B" w:rsidR="0080445A" w:rsidRDefault="0080445A" w:rsidP="00FD6414">
      <w:pPr>
        <w:rPr>
          <w:rFonts w:ascii="Bookman Old Style" w:hAnsi="Bookman Old Style"/>
          <w:sz w:val="24"/>
          <w:szCs w:val="24"/>
        </w:rPr>
      </w:pPr>
      <w:r w:rsidRPr="0080445A">
        <w:rPr>
          <w:rFonts w:ascii="Bookman Old Style" w:hAnsi="Bookman Old Style"/>
          <w:sz w:val="24"/>
          <w:szCs w:val="24"/>
        </w:rPr>
        <w:t xml:space="preserve">Het indrukwekkende kader van eeuwenoude huizen belooft puur Moezelplezier. Tot </w:t>
      </w:r>
      <w:r w:rsidR="008E74EB">
        <w:rPr>
          <w:rFonts w:ascii="Bookman Old Style" w:hAnsi="Bookman Old Style"/>
          <w:sz w:val="24"/>
          <w:szCs w:val="24"/>
        </w:rPr>
        <w:t xml:space="preserve">de </w:t>
      </w:r>
      <w:r w:rsidRPr="0080445A">
        <w:rPr>
          <w:rFonts w:ascii="Bookman Old Style" w:hAnsi="Bookman Old Style"/>
          <w:sz w:val="24"/>
          <w:szCs w:val="24"/>
        </w:rPr>
        <w:t xml:space="preserve">vele attracties in </w:t>
      </w:r>
      <w:proofErr w:type="spellStart"/>
      <w:r w:rsidRPr="0080445A">
        <w:rPr>
          <w:rFonts w:ascii="Bookman Old Style" w:hAnsi="Bookman Old Style"/>
          <w:sz w:val="24"/>
          <w:szCs w:val="24"/>
        </w:rPr>
        <w:t>Bernkastel</w:t>
      </w:r>
      <w:proofErr w:type="spellEnd"/>
      <w:r w:rsidRPr="0080445A">
        <w:rPr>
          <w:rFonts w:ascii="Bookman Old Style" w:hAnsi="Bookman Old Style"/>
          <w:sz w:val="24"/>
          <w:szCs w:val="24"/>
        </w:rPr>
        <w:t>-Kues behoren het historische marktplein, het Renaissance stadhuis en de St. Michaels bron, beiden uit het begin van de 17e eeuw. Ook het nog 200 jaar oudere “</w:t>
      </w:r>
      <w:proofErr w:type="spellStart"/>
      <w:r w:rsidRPr="0080445A">
        <w:rPr>
          <w:rFonts w:ascii="Bookman Old Style" w:hAnsi="Bookman Old Style"/>
          <w:sz w:val="24"/>
          <w:szCs w:val="24"/>
        </w:rPr>
        <w:t>Spitzhäuschen</w:t>
      </w:r>
      <w:proofErr w:type="spellEnd"/>
      <w:r w:rsidRPr="0080445A">
        <w:rPr>
          <w:rFonts w:ascii="Bookman Old Style" w:hAnsi="Bookman Old Style"/>
          <w:sz w:val="24"/>
          <w:szCs w:val="24"/>
        </w:rPr>
        <w:t>” is getuigenis van een groot en prachtig verleden.</w:t>
      </w:r>
    </w:p>
    <w:p w14:paraId="0B77DD2E" w14:textId="3E480A51" w:rsidR="006B77E4" w:rsidRDefault="006B77E4" w:rsidP="009C6C2D">
      <w:pPr>
        <w:jc w:val="center"/>
        <w:rPr>
          <w:rFonts w:ascii="Bookman Old Style" w:hAnsi="Bookman Old Style"/>
          <w:sz w:val="24"/>
          <w:szCs w:val="24"/>
        </w:rPr>
      </w:pPr>
      <w:r>
        <w:rPr>
          <w:noProof/>
        </w:rPr>
        <w:drawing>
          <wp:inline distT="0" distB="0" distL="0" distR="0" wp14:anchorId="552D5657" wp14:editId="0573E572">
            <wp:extent cx="2600325" cy="1733550"/>
            <wp:effectExtent l="0" t="0" r="9525" b="0"/>
            <wp:docPr id="7" name="Afbeelding 7" descr="Vakantie Bernkastel | T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akantie Bernkastel | TU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01029" cy="1734019"/>
                    </a:xfrm>
                    <a:prstGeom prst="rect">
                      <a:avLst/>
                    </a:prstGeom>
                    <a:noFill/>
                    <a:ln>
                      <a:noFill/>
                    </a:ln>
                  </pic:spPr>
                </pic:pic>
              </a:graphicData>
            </a:graphic>
          </wp:inline>
        </w:drawing>
      </w:r>
    </w:p>
    <w:p w14:paraId="5D5B61D5" w14:textId="4B70CE00" w:rsidR="0080445A" w:rsidRPr="00A6174E" w:rsidRDefault="00A6174E" w:rsidP="00FD6414">
      <w:pPr>
        <w:rPr>
          <w:rFonts w:ascii="Bookman Old Style" w:hAnsi="Bookman Old Style"/>
          <w:b/>
          <w:bCs/>
          <w:color w:val="538135" w:themeColor="accent6" w:themeShade="BF"/>
          <w:sz w:val="24"/>
          <w:szCs w:val="24"/>
        </w:rPr>
      </w:pPr>
      <w:r w:rsidRPr="00A6174E">
        <w:rPr>
          <w:rFonts w:ascii="Bookman Old Style" w:hAnsi="Bookman Old Style"/>
          <w:b/>
          <w:bCs/>
          <w:color w:val="538135" w:themeColor="accent6" w:themeShade="BF"/>
          <w:sz w:val="24"/>
          <w:szCs w:val="24"/>
        </w:rPr>
        <w:t xml:space="preserve">Dinsdag: halve daguitstap naar </w:t>
      </w:r>
      <w:proofErr w:type="spellStart"/>
      <w:r w:rsidRPr="00A6174E">
        <w:rPr>
          <w:rFonts w:ascii="Bookman Old Style" w:hAnsi="Bookman Old Style"/>
          <w:b/>
          <w:bCs/>
          <w:color w:val="538135" w:themeColor="accent6" w:themeShade="BF"/>
          <w:sz w:val="24"/>
          <w:szCs w:val="24"/>
        </w:rPr>
        <w:t>Cochem</w:t>
      </w:r>
      <w:proofErr w:type="spellEnd"/>
    </w:p>
    <w:p w14:paraId="37C0FA45" w14:textId="665E9EDF" w:rsidR="009C6C2D" w:rsidRDefault="0080445A" w:rsidP="00FD6414">
      <w:pPr>
        <w:rPr>
          <w:rFonts w:ascii="Bookman Old Style" w:hAnsi="Bookman Old Style"/>
          <w:sz w:val="24"/>
          <w:szCs w:val="24"/>
        </w:rPr>
      </w:pPr>
      <w:r>
        <w:rPr>
          <w:rFonts w:ascii="Bookman Old Style" w:hAnsi="Bookman Old Style"/>
          <w:sz w:val="24"/>
          <w:szCs w:val="24"/>
        </w:rPr>
        <w:t xml:space="preserve">Wanneer de imponerende coulisse van de </w:t>
      </w:r>
      <w:r w:rsidR="00ED4BC5">
        <w:rPr>
          <w:rFonts w:ascii="Bookman Old Style" w:hAnsi="Bookman Old Style"/>
          <w:sz w:val="24"/>
          <w:szCs w:val="24"/>
        </w:rPr>
        <w:t>majestueuze</w:t>
      </w:r>
      <w:r>
        <w:rPr>
          <w:rFonts w:ascii="Bookman Old Style" w:hAnsi="Bookman Old Style"/>
          <w:sz w:val="24"/>
          <w:szCs w:val="24"/>
        </w:rPr>
        <w:t xml:space="preserve"> </w:t>
      </w:r>
      <w:proofErr w:type="spellStart"/>
      <w:r>
        <w:rPr>
          <w:rFonts w:ascii="Bookman Old Style" w:hAnsi="Bookman Old Style"/>
          <w:sz w:val="24"/>
          <w:szCs w:val="24"/>
        </w:rPr>
        <w:t>Reichsburg</w:t>
      </w:r>
      <w:proofErr w:type="spellEnd"/>
      <w:r>
        <w:rPr>
          <w:rFonts w:ascii="Bookman Old Style" w:hAnsi="Bookman Old Style"/>
          <w:sz w:val="24"/>
          <w:szCs w:val="24"/>
        </w:rPr>
        <w:t xml:space="preserve"> </w:t>
      </w:r>
      <w:proofErr w:type="spellStart"/>
      <w:r>
        <w:rPr>
          <w:rFonts w:ascii="Bookman Old Style" w:hAnsi="Bookman Old Style"/>
          <w:sz w:val="24"/>
          <w:szCs w:val="24"/>
        </w:rPr>
        <w:t>Cochem</w:t>
      </w:r>
      <w:proofErr w:type="spellEnd"/>
      <w:r>
        <w:rPr>
          <w:rFonts w:ascii="Bookman Old Style" w:hAnsi="Bookman Old Style"/>
          <w:sz w:val="24"/>
          <w:szCs w:val="24"/>
        </w:rPr>
        <w:t xml:space="preserve"> verschijnt, zullen we verbaasd blijven staan. De mooie jachthaven, de historische vakwerkhuizen en lekkere wijnen nodigen uit tot genieten in het schitterende middelpunt van het wijnland.</w:t>
      </w:r>
    </w:p>
    <w:p w14:paraId="5C977B67" w14:textId="1164521D" w:rsidR="006B77E4" w:rsidRDefault="006B77E4" w:rsidP="009C6C2D">
      <w:pPr>
        <w:jc w:val="center"/>
        <w:rPr>
          <w:rFonts w:ascii="Bookman Old Style" w:hAnsi="Bookman Old Style"/>
          <w:sz w:val="24"/>
          <w:szCs w:val="24"/>
        </w:rPr>
      </w:pPr>
      <w:r>
        <w:rPr>
          <w:noProof/>
        </w:rPr>
        <w:drawing>
          <wp:inline distT="0" distB="0" distL="0" distR="0" wp14:anchorId="6370DEE4" wp14:editId="6D3FCA65">
            <wp:extent cx="2700338" cy="1800225"/>
            <wp:effectExtent l="0" t="0" r="5080" b="0"/>
            <wp:docPr id="5" name="Afbeelding 5" descr="Vakantie tips Cochem | Mooiste plekjes + waar verblij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kantie tips Cochem | Mooiste plekjes + waar verblijv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14202" cy="1809467"/>
                    </a:xfrm>
                    <a:prstGeom prst="rect">
                      <a:avLst/>
                    </a:prstGeom>
                    <a:noFill/>
                    <a:ln>
                      <a:noFill/>
                    </a:ln>
                  </pic:spPr>
                </pic:pic>
              </a:graphicData>
            </a:graphic>
          </wp:inline>
        </w:drawing>
      </w:r>
    </w:p>
    <w:p w14:paraId="04F66389" w14:textId="77777777" w:rsidR="009015F8" w:rsidRDefault="009015F8" w:rsidP="00FD6414">
      <w:pPr>
        <w:rPr>
          <w:rFonts w:ascii="Bookman Old Style" w:hAnsi="Bookman Old Style"/>
          <w:b/>
          <w:bCs/>
          <w:color w:val="538135" w:themeColor="accent6" w:themeShade="BF"/>
          <w:sz w:val="24"/>
          <w:szCs w:val="24"/>
        </w:rPr>
      </w:pPr>
    </w:p>
    <w:p w14:paraId="0BF18988" w14:textId="77777777" w:rsidR="009015F8" w:rsidRDefault="009015F8" w:rsidP="00FD6414">
      <w:pPr>
        <w:rPr>
          <w:rFonts w:ascii="Bookman Old Style" w:hAnsi="Bookman Old Style"/>
          <w:b/>
          <w:bCs/>
          <w:color w:val="538135" w:themeColor="accent6" w:themeShade="BF"/>
          <w:sz w:val="24"/>
          <w:szCs w:val="24"/>
        </w:rPr>
      </w:pPr>
    </w:p>
    <w:p w14:paraId="49450127" w14:textId="77777777" w:rsidR="009015F8" w:rsidRDefault="009015F8" w:rsidP="00FD6414">
      <w:pPr>
        <w:rPr>
          <w:rFonts w:ascii="Bookman Old Style" w:hAnsi="Bookman Old Style"/>
          <w:b/>
          <w:bCs/>
          <w:color w:val="538135" w:themeColor="accent6" w:themeShade="BF"/>
          <w:sz w:val="24"/>
          <w:szCs w:val="24"/>
        </w:rPr>
      </w:pPr>
    </w:p>
    <w:p w14:paraId="00BEDA14" w14:textId="4C35DBFB" w:rsidR="0080445A" w:rsidRPr="00A6174E" w:rsidRDefault="00A6174E" w:rsidP="009015F8">
      <w:pPr>
        <w:rPr>
          <w:rFonts w:ascii="Bookman Old Style" w:hAnsi="Bookman Old Style"/>
          <w:b/>
          <w:bCs/>
          <w:color w:val="538135" w:themeColor="accent6" w:themeShade="BF"/>
          <w:sz w:val="24"/>
          <w:szCs w:val="24"/>
        </w:rPr>
      </w:pPr>
      <w:r w:rsidRPr="00A6174E">
        <w:rPr>
          <w:rFonts w:ascii="Bookman Old Style" w:hAnsi="Bookman Old Style"/>
          <w:b/>
          <w:bCs/>
          <w:color w:val="538135" w:themeColor="accent6" w:themeShade="BF"/>
          <w:sz w:val="24"/>
          <w:szCs w:val="24"/>
        </w:rPr>
        <w:lastRenderedPageBreak/>
        <w:t xml:space="preserve">Woensdag: daguitstap naar </w:t>
      </w:r>
      <w:r w:rsidR="0080445A" w:rsidRPr="00A6174E">
        <w:rPr>
          <w:rFonts w:ascii="Bookman Old Style" w:hAnsi="Bookman Old Style"/>
          <w:b/>
          <w:bCs/>
          <w:color w:val="538135" w:themeColor="accent6" w:themeShade="BF"/>
          <w:sz w:val="24"/>
          <w:szCs w:val="24"/>
        </w:rPr>
        <w:t>Luxemburg</w:t>
      </w:r>
    </w:p>
    <w:p w14:paraId="17709885" w14:textId="42EF02E1" w:rsidR="0080445A" w:rsidRDefault="0080445A" w:rsidP="00FD6414">
      <w:pPr>
        <w:rPr>
          <w:rFonts w:ascii="Bookman Old Style" w:hAnsi="Bookman Old Style"/>
          <w:sz w:val="24"/>
          <w:szCs w:val="24"/>
        </w:rPr>
      </w:pPr>
      <w:r>
        <w:rPr>
          <w:rFonts w:ascii="Bookman Old Style" w:hAnsi="Bookman Old Style"/>
          <w:sz w:val="24"/>
          <w:szCs w:val="24"/>
        </w:rPr>
        <w:t xml:space="preserve">Luxemburg ontdekken betekent spannende contrasten beleven. De stad combineert traditie en moderniteit met multiculturele flair, waardoor het een unieke uitstraling krijgt. We laten ons in het enige </w:t>
      </w:r>
      <w:r w:rsidR="008E74EB">
        <w:rPr>
          <w:rFonts w:ascii="Bookman Old Style" w:hAnsi="Bookman Old Style"/>
          <w:sz w:val="24"/>
          <w:szCs w:val="24"/>
        </w:rPr>
        <w:t>G</w:t>
      </w:r>
      <w:r>
        <w:rPr>
          <w:rFonts w:ascii="Bookman Old Style" w:hAnsi="Bookman Old Style"/>
          <w:sz w:val="24"/>
          <w:szCs w:val="24"/>
        </w:rPr>
        <w:t>roothertogdom ter wereld verrassen door de vele toeristische bezienswaardigheden.</w:t>
      </w:r>
    </w:p>
    <w:p w14:paraId="7DC392A1" w14:textId="45B43347" w:rsidR="006B77E4" w:rsidRPr="00290D29" w:rsidRDefault="006B77E4" w:rsidP="009C6C2D">
      <w:pPr>
        <w:jc w:val="center"/>
        <w:rPr>
          <w:rFonts w:ascii="Bookman Old Style" w:hAnsi="Bookman Old Style"/>
          <w:b/>
          <w:bCs/>
          <w:color w:val="538135" w:themeColor="accent6" w:themeShade="BF"/>
          <w:sz w:val="24"/>
          <w:szCs w:val="24"/>
        </w:rPr>
      </w:pPr>
      <w:r w:rsidRPr="00290D29">
        <w:rPr>
          <w:rFonts w:ascii="Bookman Old Style" w:hAnsi="Bookman Old Style"/>
          <w:b/>
          <w:bCs/>
          <w:noProof/>
          <w:color w:val="538135" w:themeColor="accent6" w:themeShade="BF"/>
          <w:sz w:val="24"/>
          <w:szCs w:val="24"/>
        </w:rPr>
        <w:drawing>
          <wp:inline distT="0" distB="0" distL="0" distR="0" wp14:anchorId="5641487C" wp14:editId="48830B8B">
            <wp:extent cx="2913676" cy="1638300"/>
            <wp:effectExtent l="0" t="0" r="1270" b="0"/>
            <wp:docPr id="6" name="Afbeelding 6" descr="Vakantie Luxemburg? De mooiste Luxemburg reizen! » ANW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kantie Luxemburg? De mooiste Luxemburg reizen! » ANWB"/>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27612" cy="1646136"/>
                    </a:xfrm>
                    <a:prstGeom prst="rect">
                      <a:avLst/>
                    </a:prstGeom>
                    <a:noFill/>
                    <a:ln>
                      <a:noFill/>
                    </a:ln>
                  </pic:spPr>
                </pic:pic>
              </a:graphicData>
            </a:graphic>
          </wp:inline>
        </w:drawing>
      </w:r>
    </w:p>
    <w:p w14:paraId="2D1FF666" w14:textId="77777777" w:rsidR="009C6C2D" w:rsidRDefault="009C6C2D" w:rsidP="009C6C2D">
      <w:pPr>
        <w:jc w:val="center"/>
        <w:rPr>
          <w:rFonts w:ascii="Bookman Old Style" w:hAnsi="Bookman Old Style"/>
          <w:sz w:val="24"/>
          <w:szCs w:val="24"/>
        </w:rPr>
      </w:pPr>
    </w:p>
    <w:p w14:paraId="7D698105" w14:textId="0D1F2187" w:rsidR="0080445A" w:rsidRPr="00290D29" w:rsidRDefault="00290D29" w:rsidP="00FD6414">
      <w:pPr>
        <w:rPr>
          <w:rFonts w:ascii="Bookman Old Style" w:hAnsi="Bookman Old Style"/>
          <w:b/>
          <w:bCs/>
          <w:color w:val="538135" w:themeColor="accent6" w:themeShade="BF"/>
          <w:sz w:val="24"/>
          <w:szCs w:val="24"/>
        </w:rPr>
      </w:pPr>
      <w:r w:rsidRPr="00290D29">
        <w:rPr>
          <w:rFonts w:ascii="Bookman Old Style" w:hAnsi="Bookman Old Style"/>
          <w:b/>
          <w:bCs/>
          <w:color w:val="538135" w:themeColor="accent6" w:themeShade="BF"/>
          <w:sz w:val="24"/>
          <w:szCs w:val="24"/>
        </w:rPr>
        <w:t xml:space="preserve">Donderdag: halve daguitstap naar </w:t>
      </w:r>
      <w:r w:rsidR="0080445A" w:rsidRPr="00290D29">
        <w:rPr>
          <w:rFonts w:ascii="Bookman Old Style" w:hAnsi="Bookman Old Style"/>
          <w:b/>
          <w:bCs/>
          <w:color w:val="538135" w:themeColor="accent6" w:themeShade="BF"/>
          <w:sz w:val="24"/>
          <w:szCs w:val="24"/>
        </w:rPr>
        <w:t>Trier</w:t>
      </w:r>
    </w:p>
    <w:p w14:paraId="2DFF32D8" w14:textId="17BA1588" w:rsidR="009C6C2D" w:rsidRDefault="0080445A" w:rsidP="00FD6414">
      <w:pPr>
        <w:rPr>
          <w:rFonts w:ascii="Bookman Old Style" w:hAnsi="Bookman Old Style"/>
          <w:sz w:val="24"/>
          <w:szCs w:val="24"/>
        </w:rPr>
      </w:pPr>
      <w:r>
        <w:rPr>
          <w:rFonts w:ascii="Bookman Old Style" w:hAnsi="Bookman Old Style"/>
          <w:sz w:val="24"/>
          <w:szCs w:val="24"/>
        </w:rPr>
        <w:t>Samen ontdekken we de oudste stad in Duitsland, waarvan de geschiedenis teruggaat tot de Romeinse klassieke oudheid. Historische gebouwen, zoals het amfitheater of de Kaiserthermen, zijn het kenmerk van de stad. We bewonderen de indrukwekkende architectuur en beleven de geschiedenis van dichtbij.</w:t>
      </w:r>
    </w:p>
    <w:p w14:paraId="08B6AABB" w14:textId="59024A03" w:rsidR="00442A02" w:rsidRDefault="00442A02" w:rsidP="009C6C2D">
      <w:pPr>
        <w:jc w:val="center"/>
        <w:rPr>
          <w:rFonts w:ascii="Bookman Old Style" w:hAnsi="Bookman Old Style"/>
          <w:sz w:val="24"/>
          <w:szCs w:val="24"/>
        </w:rPr>
      </w:pPr>
      <w:r>
        <w:rPr>
          <w:noProof/>
        </w:rPr>
        <w:drawing>
          <wp:inline distT="0" distB="0" distL="0" distR="0" wp14:anchorId="060DF245" wp14:editId="2C47F76A">
            <wp:extent cx="2741295" cy="2076821"/>
            <wp:effectExtent l="0" t="0" r="1905" b="0"/>
            <wp:docPr id="9" name="Afbeelding 9" descr="De 5 mooiste bezienswaardigheden in Trier - Citytrip.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 5 mooiste bezienswaardigheden in Trier - Citytrip.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1685" cy="2084692"/>
                    </a:xfrm>
                    <a:prstGeom prst="rect">
                      <a:avLst/>
                    </a:prstGeom>
                    <a:noFill/>
                    <a:ln>
                      <a:noFill/>
                    </a:ln>
                  </pic:spPr>
                </pic:pic>
              </a:graphicData>
            </a:graphic>
          </wp:inline>
        </w:drawing>
      </w:r>
    </w:p>
    <w:p w14:paraId="0D2E7E1D" w14:textId="77777777" w:rsidR="00442A02" w:rsidRDefault="00442A02" w:rsidP="00FD6414">
      <w:pPr>
        <w:rPr>
          <w:rFonts w:ascii="Bookman Old Style" w:hAnsi="Bookman Old Style"/>
          <w:sz w:val="24"/>
          <w:szCs w:val="24"/>
        </w:rPr>
      </w:pPr>
    </w:p>
    <w:p w14:paraId="0C84947D" w14:textId="2BA2CAB3" w:rsidR="0080445A" w:rsidRPr="00290D29" w:rsidRDefault="00290D29" w:rsidP="00FD6414">
      <w:pPr>
        <w:rPr>
          <w:rFonts w:ascii="Bookman Old Style" w:hAnsi="Bookman Old Style"/>
          <w:b/>
          <w:bCs/>
          <w:color w:val="538135" w:themeColor="accent6" w:themeShade="BF"/>
          <w:sz w:val="24"/>
          <w:szCs w:val="24"/>
        </w:rPr>
      </w:pPr>
      <w:r w:rsidRPr="00290D29">
        <w:rPr>
          <w:rFonts w:ascii="Bookman Old Style" w:hAnsi="Bookman Old Style"/>
          <w:b/>
          <w:bCs/>
          <w:color w:val="538135" w:themeColor="accent6" w:themeShade="BF"/>
          <w:sz w:val="24"/>
          <w:szCs w:val="24"/>
        </w:rPr>
        <w:t xml:space="preserve">Vrijdag: terugreis met stop in </w:t>
      </w:r>
      <w:proofErr w:type="spellStart"/>
      <w:r w:rsidR="0080445A" w:rsidRPr="00290D29">
        <w:rPr>
          <w:rFonts w:ascii="Bookman Old Style" w:hAnsi="Bookman Old Style"/>
          <w:b/>
          <w:bCs/>
          <w:color w:val="538135" w:themeColor="accent6" w:themeShade="BF"/>
          <w:sz w:val="24"/>
          <w:szCs w:val="24"/>
        </w:rPr>
        <w:t>Weiswampach</w:t>
      </w:r>
      <w:proofErr w:type="spellEnd"/>
    </w:p>
    <w:p w14:paraId="1B18F305" w14:textId="0273E468" w:rsidR="006A1299" w:rsidRPr="006A1299" w:rsidRDefault="006A1299" w:rsidP="006A1299">
      <w:pPr>
        <w:rPr>
          <w:rFonts w:ascii="Bookman Old Style" w:hAnsi="Bookman Old Style"/>
          <w:sz w:val="24"/>
          <w:szCs w:val="24"/>
        </w:rPr>
      </w:pPr>
      <w:r w:rsidRPr="006A1299">
        <w:rPr>
          <w:rFonts w:ascii="Bookman Old Style" w:hAnsi="Bookman Old Style"/>
          <w:sz w:val="24"/>
          <w:szCs w:val="24"/>
        </w:rPr>
        <w:t xml:space="preserve">Shopping Center </w:t>
      </w:r>
      <w:proofErr w:type="spellStart"/>
      <w:r w:rsidRPr="006A1299">
        <w:rPr>
          <w:rFonts w:ascii="Bookman Old Style" w:hAnsi="Bookman Old Style"/>
          <w:sz w:val="24"/>
          <w:szCs w:val="24"/>
        </w:rPr>
        <w:t>Massen</w:t>
      </w:r>
      <w:proofErr w:type="spellEnd"/>
      <w:r w:rsidRPr="006A1299">
        <w:rPr>
          <w:rFonts w:ascii="Bookman Old Style" w:hAnsi="Bookman Old Style"/>
          <w:sz w:val="24"/>
          <w:szCs w:val="24"/>
        </w:rPr>
        <w:t xml:space="preserve"> in </w:t>
      </w:r>
      <w:proofErr w:type="spellStart"/>
      <w:r w:rsidRPr="006A1299">
        <w:rPr>
          <w:rFonts w:ascii="Bookman Old Style" w:hAnsi="Bookman Old Style"/>
          <w:sz w:val="24"/>
          <w:szCs w:val="24"/>
        </w:rPr>
        <w:t>Weiswampach</w:t>
      </w:r>
      <w:proofErr w:type="spellEnd"/>
      <w:r w:rsidRPr="006A1299">
        <w:rPr>
          <w:rFonts w:ascii="Bookman Old Style" w:hAnsi="Bookman Old Style"/>
          <w:sz w:val="24"/>
          <w:szCs w:val="24"/>
        </w:rPr>
        <w:t xml:space="preserve"> biedt met zijn circa 10.000m² oppervlakte behalve talrijke boetieks ook nog een parfumerie, opticien, chocolaterie en een zeer grote supermarkt, waarbij een liefhebber van whisky zijn ogen uitkijkt naar de grote hoeveelheid en verscheidenheid aan whisky's.</w:t>
      </w:r>
    </w:p>
    <w:p w14:paraId="272FD7F7" w14:textId="77777777" w:rsidR="006A1299" w:rsidRPr="006A1299" w:rsidRDefault="006A1299" w:rsidP="006A1299">
      <w:pPr>
        <w:rPr>
          <w:rFonts w:ascii="Bookman Old Style" w:hAnsi="Bookman Old Style"/>
          <w:sz w:val="24"/>
          <w:szCs w:val="24"/>
        </w:rPr>
      </w:pPr>
      <w:r w:rsidRPr="006A1299">
        <w:rPr>
          <w:rFonts w:ascii="Bookman Old Style" w:hAnsi="Bookman Old Style"/>
          <w:sz w:val="24"/>
          <w:szCs w:val="24"/>
        </w:rPr>
        <w:t>Voor gastronomie is er Brasserie </w:t>
      </w:r>
      <w:hyperlink r:id="rId13" w:tgtFrame="_blank" w:history="1">
        <w:r w:rsidRPr="006A1299">
          <w:rPr>
            <w:rFonts w:ascii="Bookman Old Style" w:hAnsi="Bookman Old Style"/>
            <w:sz w:val="24"/>
            <w:szCs w:val="24"/>
          </w:rPr>
          <w:t>"Op der Haart"</w:t>
        </w:r>
      </w:hyperlink>
      <w:r w:rsidRPr="006A1299">
        <w:rPr>
          <w:rFonts w:ascii="Bookman Old Style" w:hAnsi="Bookman Old Style"/>
          <w:sz w:val="24"/>
          <w:szCs w:val="24"/>
        </w:rPr>
        <w:t xml:space="preserve">, die met zijn </w:t>
      </w:r>
      <w:proofErr w:type="spellStart"/>
      <w:r w:rsidRPr="006A1299">
        <w:rPr>
          <w:rFonts w:ascii="Bookman Old Style" w:hAnsi="Bookman Old Style"/>
          <w:sz w:val="24"/>
          <w:szCs w:val="24"/>
        </w:rPr>
        <w:t>Tiroler</w:t>
      </w:r>
      <w:proofErr w:type="spellEnd"/>
      <w:r w:rsidRPr="006A1299">
        <w:rPr>
          <w:rFonts w:ascii="Bookman Old Style" w:hAnsi="Bookman Old Style"/>
          <w:sz w:val="24"/>
          <w:szCs w:val="24"/>
        </w:rPr>
        <w:t xml:space="preserve"> ambiance u het gevoel geeft dat u zich in Oostenrijk waant alsook restaurant </w:t>
      </w:r>
      <w:hyperlink r:id="rId14" w:tgtFrame="_blank" w:history="1">
        <w:r w:rsidRPr="006A1299">
          <w:rPr>
            <w:rFonts w:ascii="Bookman Old Style" w:hAnsi="Bookman Old Style"/>
            <w:sz w:val="24"/>
            <w:szCs w:val="24"/>
          </w:rPr>
          <w:t xml:space="preserve">"El </w:t>
        </w:r>
        <w:proofErr w:type="spellStart"/>
        <w:r w:rsidRPr="006A1299">
          <w:rPr>
            <w:rFonts w:ascii="Bookman Old Style" w:hAnsi="Bookman Old Style"/>
            <w:sz w:val="24"/>
            <w:szCs w:val="24"/>
          </w:rPr>
          <w:t>Toro</w:t>
        </w:r>
        <w:proofErr w:type="spellEnd"/>
        <w:r w:rsidRPr="006A1299">
          <w:rPr>
            <w:rFonts w:ascii="Bookman Old Style" w:hAnsi="Bookman Old Style"/>
            <w:sz w:val="24"/>
            <w:szCs w:val="24"/>
          </w:rPr>
          <w:t>"</w:t>
        </w:r>
      </w:hyperlink>
      <w:r w:rsidRPr="006A1299">
        <w:rPr>
          <w:rFonts w:ascii="Bookman Old Style" w:hAnsi="Bookman Old Style"/>
          <w:sz w:val="24"/>
          <w:szCs w:val="24"/>
        </w:rPr>
        <w:t> met zijn sappige steaks, gevogelte en vis.</w:t>
      </w:r>
    </w:p>
    <w:p w14:paraId="5B3D3E0C" w14:textId="6F528CCD" w:rsidR="0080445A" w:rsidRPr="0080445A" w:rsidRDefault="00442A02" w:rsidP="009C6C2D">
      <w:pPr>
        <w:jc w:val="center"/>
        <w:rPr>
          <w:rFonts w:ascii="Bookman Old Style" w:hAnsi="Bookman Old Style"/>
          <w:sz w:val="24"/>
          <w:szCs w:val="24"/>
        </w:rPr>
      </w:pPr>
      <w:r>
        <w:rPr>
          <w:noProof/>
        </w:rPr>
        <w:lastRenderedPageBreak/>
        <w:drawing>
          <wp:inline distT="0" distB="0" distL="0" distR="0" wp14:anchorId="21062AA0" wp14:editId="5B1C40C5">
            <wp:extent cx="3447435" cy="1943100"/>
            <wp:effectExtent l="0" t="0" r="635" b="0"/>
            <wp:docPr id="10" name="Afbeelding 10" descr="Winkels - Foto van Massen Shopping Center, Wemperhardt - Tripadvis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Winkels - Foto van Massen Shopping Center, Wemperhardt - Tripadviso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052" cy="1948521"/>
                    </a:xfrm>
                    <a:prstGeom prst="rect">
                      <a:avLst/>
                    </a:prstGeom>
                    <a:noFill/>
                    <a:ln>
                      <a:noFill/>
                    </a:ln>
                  </pic:spPr>
                </pic:pic>
              </a:graphicData>
            </a:graphic>
          </wp:inline>
        </w:drawing>
      </w:r>
    </w:p>
    <w:p w14:paraId="51DABB4C" w14:textId="77777777" w:rsidR="0080445A" w:rsidRPr="0080445A" w:rsidRDefault="0080445A" w:rsidP="00FD6414">
      <w:pPr>
        <w:rPr>
          <w:rFonts w:ascii="Bookman Old Style" w:hAnsi="Bookman Old Style"/>
          <w:sz w:val="24"/>
          <w:szCs w:val="24"/>
        </w:rPr>
      </w:pPr>
    </w:p>
    <w:p w14:paraId="23C403E5" w14:textId="77E31EF1" w:rsidR="00D12808" w:rsidRPr="00D12808" w:rsidRDefault="00D12808" w:rsidP="009416C6">
      <w:pPr>
        <w:jc w:val="center"/>
        <w:rPr>
          <w:rFonts w:ascii="Bookman Old Style" w:hAnsi="Bookman Old Style"/>
          <w:b/>
          <w:bCs/>
          <w:i/>
          <w:iCs/>
          <w:sz w:val="24"/>
          <w:szCs w:val="24"/>
          <w:u w:val="single"/>
        </w:rPr>
      </w:pPr>
      <w:proofErr w:type="spellStart"/>
      <w:r w:rsidRPr="00D12808">
        <w:rPr>
          <w:rFonts w:ascii="Bookman Old Style" w:hAnsi="Bookman Old Style"/>
          <w:b/>
          <w:bCs/>
          <w:i/>
          <w:iCs/>
          <w:sz w:val="24"/>
          <w:szCs w:val="24"/>
          <w:u w:val="single"/>
        </w:rPr>
        <w:t>All</w:t>
      </w:r>
      <w:proofErr w:type="spellEnd"/>
      <w:r w:rsidRPr="00D12808">
        <w:rPr>
          <w:rFonts w:ascii="Bookman Old Style" w:hAnsi="Bookman Old Style"/>
          <w:b/>
          <w:bCs/>
          <w:i/>
          <w:iCs/>
          <w:sz w:val="24"/>
          <w:szCs w:val="24"/>
          <w:u w:val="single"/>
        </w:rPr>
        <w:t>-inclusief: één prijs, alles inbegrepen:</w:t>
      </w:r>
    </w:p>
    <w:p w14:paraId="1719AE14" w14:textId="023B11D4" w:rsidR="00D12808" w:rsidRPr="00D12808" w:rsidRDefault="00D12808" w:rsidP="00D12808">
      <w:pPr>
        <w:numPr>
          <w:ilvl w:val="0"/>
          <w:numId w:val="3"/>
        </w:numPr>
        <w:spacing w:after="0" w:line="240" w:lineRule="auto"/>
        <w:rPr>
          <w:rFonts w:ascii="Bookman Old Style" w:eastAsia="Times New Roman" w:hAnsi="Bookman Old Style" w:cs="Times New Roman"/>
          <w:b/>
          <w:sz w:val="24"/>
          <w:szCs w:val="24"/>
          <w:lang w:val="nl-NL" w:eastAsia="nl-NL"/>
        </w:rPr>
      </w:pPr>
      <w:r w:rsidRPr="00D12808">
        <w:rPr>
          <w:rFonts w:ascii="Bookman Old Style" w:hAnsi="Bookman Old Style"/>
          <w:sz w:val="24"/>
          <w:szCs w:val="24"/>
        </w:rPr>
        <w:t>Het</w:t>
      </w:r>
      <w:r w:rsidRPr="00D12808">
        <w:rPr>
          <w:rFonts w:ascii="Bookman Old Style" w:eastAsia="Times New Roman" w:hAnsi="Bookman Old Style" w:cs="Times New Roman"/>
          <w:sz w:val="24"/>
          <w:szCs w:val="24"/>
          <w:lang w:val="nl-NL" w:eastAsia="nl-NL"/>
        </w:rPr>
        <w:t xml:space="preserve"> vervoer met</w:t>
      </w:r>
      <w:r w:rsidRPr="00D12808">
        <w:rPr>
          <w:rFonts w:ascii="Bookman Old Style" w:eastAsia="Times New Roman" w:hAnsi="Bookman Old Style" w:cs="Times New Roman"/>
          <w:b/>
          <w:sz w:val="24"/>
          <w:szCs w:val="24"/>
          <w:lang w:val="nl-NL" w:eastAsia="nl-NL"/>
        </w:rPr>
        <w:t xml:space="preserve"> luxe autocar heen en terug</w:t>
      </w:r>
    </w:p>
    <w:p w14:paraId="4F3805BD" w14:textId="77777777" w:rsidR="00D12808" w:rsidRPr="00D12808" w:rsidRDefault="00D12808" w:rsidP="00D12808">
      <w:pPr>
        <w:numPr>
          <w:ilvl w:val="0"/>
          <w:numId w:val="3"/>
        </w:numPr>
        <w:spacing w:after="0" w:line="240" w:lineRule="auto"/>
        <w:rPr>
          <w:rFonts w:ascii="Bookman Old Style" w:eastAsia="Times New Roman" w:hAnsi="Bookman Old Style" w:cs="Times New Roman"/>
          <w:b/>
          <w:sz w:val="24"/>
          <w:szCs w:val="24"/>
          <w:lang w:val="nl-NL" w:eastAsia="nl-NL"/>
        </w:rPr>
      </w:pPr>
      <w:r w:rsidRPr="00D12808">
        <w:rPr>
          <w:rFonts w:ascii="Bookman Old Style" w:eastAsia="Times New Roman" w:hAnsi="Bookman Old Style" w:cs="Times New Roman"/>
          <w:b/>
          <w:sz w:val="24"/>
          <w:szCs w:val="24"/>
          <w:lang w:val="nl-NL" w:eastAsia="nl-NL"/>
        </w:rPr>
        <w:t xml:space="preserve">Reisleiding B &amp; V reizen </w:t>
      </w:r>
    </w:p>
    <w:p w14:paraId="334100A6" w14:textId="77777777" w:rsidR="00D12808" w:rsidRPr="00D12808" w:rsidRDefault="00D12808" w:rsidP="00D12808">
      <w:pPr>
        <w:numPr>
          <w:ilvl w:val="0"/>
          <w:numId w:val="3"/>
        </w:numPr>
        <w:spacing w:after="0" w:line="240" w:lineRule="auto"/>
        <w:rPr>
          <w:rFonts w:ascii="Bookman Old Style" w:eastAsia="Times New Roman" w:hAnsi="Bookman Old Style" w:cs="Times New Roman"/>
          <w:sz w:val="24"/>
          <w:szCs w:val="24"/>
          <w:lang w:val="nl-NL" w:eastAsia="nl-NL"/>
        </w:rPr>
      </w:pPr>
      <w:r w:rsidRPr="00D12808">
        <w:rPr>
          <w:rFonts w:ascii="Bookman Old Style" w:eastAsia="Times New Roman" w:hAnsi="Bookman Old Style" w:cs="Times New Roman"/>
          <w:sz w:val="24"/>
          <w:szCs w:val="24"/>
          <w:lang w:val="nl-NL" w:eastAsia="nl-NL"/>
        </w:rPr>
        <w:t xml:space="preserve">Accommodatie met het comfort van een </w:t>
      </w:r>
      <w:r w:rsidRPr="00D12808">
        <w:rPr>
          <w:rFonts w:ascii="Bookman Old Style" w:eastAsia="Times New Roman" w:hAnsi="Bookman Old Style" w:cs="Times New Roman"/>
          <w:b/>
          <w:sz w:val="24"/>
          <w:szCs w:val="24"/>
          <w:lang w:val="nl-NL" w:eastAsia="nl-NL"/>
        </w:rPr>
        <w:t>4-sterrenhotel</w:t>
      </w:r>
    </w:p>
    <w:p w14:paraId="5FC2A3BD" w14:textId="77777777" w:rsidR="00D12808" w:rsidRPr="00D12808" w:rsidRDefault="00D12808" w:rsidP="00D12808">
      <w:pPr>
        <w:numPr>
          <w:ilvl w:val="0"/>
          <w:numId w:val="3"/>
        </w:numPr>
        <w:spacing w:after="0" w:line="240" w:lineRule="auto"/>
        <w:rPr>
          <w:rFonts w:ascii="Bookman Old Style" w:eastAsia="Times New Roman" w:hAnsi="Bookman Old Style" w:cs="Times New Roman"/>
          <w:sz w:val="24"/>
          <w:szCs w:val="24"/>
          <w:lang w:val="nl-NL" w:eastAsia="nl-NL"/>
        </w:rPr>
      </w:pPr>
      <w:r w:rsidRPr="00D12808">
        <w:rPr>
          <w:rFonts w:ascii="Bookman Old Style" w:eastAsia="Times New Roman" w:hAnsi="Bookman Old Style" w:cs="Times New Roman"/>
          <w:b/>
          <w:sz w:val="24"/>
          <w:szCs w:val="24"/>
          <w:lang w:val="nl-NL" w:eastAsia="nl-NL"/>
        </w:rPr>
        <w:t xml:space="preserve">All-in vanaf maandag 15u t.e.m. het ontbijt op vrijdag </w:t>
      </w:r>
    </w:p>
    <w:p w14:paraId="491075C8" w14:textId="77777777" w:rsidR="00D12808" w:rsidRPr="00D12808" w:rsidRDefault="00D12808" w:rsidP="00D12808">
      <w:pPr>
        <w:numPr>
          <w:ilvl w:val="0"/>
          <w:numId w:val="3"/>
        </w:numPr>
        <w:spacing w:after="0" w:line="240" w:lineRule="auto"/>
        <w:rPr>
          <w:rFonts w:ascii="Bookman Old Style" w:eastAsia="Times New Roman" w:hAnsi="Bookman Old Style" w:cs="Times New Roman"/>
          <w:sz w:val="24"/>
          <w:szCs w:val="24"/>
          <w:lang w:val="nl-NL" w:eastAsia="nl-NL"/>
        </w:rPr>
      </w:pPr>
      <w:r w:rsidRPr="00D12808">
        <w:rPr>
          <w:rFonts w:ascii="Bookman Old Style" w:eastAsia="Times New Roman" w:hAnsi="Bookman Old Style" w:cs="Times New Roman"/>
          <w:b/>
          <w:sz w:val="24"/>
          <w:szCs w:val="24"/>
          <w:lang w:val="nl-NL" w:eastAsia="nl-NL"/>
        </w:rPr>
        <w:t>Uitstekende maaltijden</w:t>
      </w:r>
      <w:r w:rsidRPr="00D12808">
        <w:rPr>
          <w:rFonts w:ascii="Bookman Old Style" w:eastAsia="Times New Roman" w:hAnsi="Bookman Old Style" w:cs="Times New Roman"/>
          <w:sz w:val="24"/>
          <w:szCs w:val="24"/>
          <w:lang w:val="nl-NL" w:eastAsia="nl-NL"/>
        </w:rPr>
        <w:t xml:space="preserve"> : elke dag uitgebreide ontbijtbuffetten, afwisselende lunch- en dinerbuffetten en heerlijke lunchpakketten voor de dagtocht</w:t>
      </w:r>
    </w:p>
    <w:p w14:paraId="1783579E" w14:textId="77777777" w:rsidR="00D12808" w:rsidRPr="00D12808" w:rsidRDefault="00D12808" w:rsidP="00D12808">
      <w:pPr>
        <w:numPr>
          <w:ilvl w:val="0"/>
          <w:numId w:val="3"/>
        </w:numPr>
        <w:spacing w:after="0" w:line="240" w:lineRule="auto"/>
        <w:rPr>
          <w:rFonts w:ascii="Bookman Old Style" w:eastAsia="Times New Roman" w:hAnsi="Bookman Old Style" w:cs="Times New Roman"/>
          <w:sz w:val="24"/>
          <w:szCs w:val="24"/>
          <w:lang w:val="nl-NL" w:eastAsia="nl-NL"/>
        </w:rPr>
      </w:pPr>
      <w:r w:rsidRPr="00D12808">
        <w:rPr>
          <w:rFonts w:ascii="Bookman Old Style" w:eastAsia="Times New Roman" w:hAnsi="Bookman Old Style" w:cs="Times New Roman"/>
          <w:b/>
          <w:sz w:val="24"/>
          <w:szCs w:val="24"/>
          <w:lang w:val="nl-NL" w:eastAsia="nl-NL"/>
        </w:rPr>
        <w:t>Groot taartenbuffet ‘Lievelingstaarten’ (1x per week)</w:t>
      </w:r>
    </w:p>
    <w:p w14:paraId="24C519B3" w14:textId="77777777" w:rsidR="00D12808" w:rsidRPr="00D12808" w:rsidRDefault="00D12808" w:rsidP="00D12808">
      <w:pPr>
        <w:numPr>
          <w:ilvl w:val="0"/>
          <w:numId w:val="3"/>
        </w:numPr>
        <w:spacing w:after="0" w:line="240" w:lineRule="auto"/>
        <w:rPr>
          <w:rFonts w:ascii="Bookman Old Style" w:eastAsia="Times New Roman" w:hAnsi="Bookman Old Style" w:cs="Times New Roman"/>
          <w:sz w:val="24"/>
          <w:szCs w:val="24"/>
          <w:lang w:val="nl-NL" w:eastAsia="nl-NL"/>
        </w:rPr>
      </w:pPr>
      <w:r w:rsidRPr="00D12808">
        <w:rPr>
          <w:rFonts w:ascii="Bookman Old Style" w:eastAsia="Times New Roman" w:hAnsi="Bookman Old Style" w:cs="Times New Roman"/>
          <w:sz w:val="24"/>
          <w:szCs w:val="24"/>
          <w:lang w:val="nl-NL" w:eastAsia="nl-NL"/>
        </w:rPr>
        <w:t xml:space="preserve">Grote </w:t>
      </w:r>
      <w:r w:rsidRPr="00D12808">
        <w:rPr>
          <w:rFonts w:ascii="Bookman Old Style" w:eastAsia="Times New Roman" w:hAnsi="Bookman Old Style" w:cs="Times New Roman"/>
          <w:b/>
          <w:sz w:val="24"/>
          <w:szCs w:val="24"/>
          <w:lang w:val="nl-NL" w:eastAsia="nl-NL"/>
        </w:rPr>
        <w:t xml:space="preserve">verscheidenheid aan alcoholische en niet-alcoholische dranken : </w:t>
      </w:r>
      <w:r w:rsidRPr="00D12808">
        <w:rPr>
          <w:rFonts w:ascii="Bookman Old Style" w:eastAsia="Times New Roman" w:hAnsi="Bookman Old Style" w:cs="Times New Roman"/>
          <w:sz w:val="24"/>
          <w:szCs w:val="24"/>
          <w:lang w:val="nl-NL" w:eastAsia="nl-NL"/>
        </w:rPr>
        <w:t xml:space="preserve"> verschillende soorten bier, sterke drank, wijn, sekt, aperitieven en longdrinks Alles “à </w:t>
      </w:r>
      <w:proofErr w:type="spellStart"/>
      <w:r w:rsidRPr="00D12808">
        <w:rPr>
          <w:rFonts w:ascii="Bookman Old Style" w:eastAsia="Times New Roman" w:hAnsi="Bookman Old Style" w:cs="Times New Roman"/>
          <w:sz w:val="24"/>
          <w:szCs w:val="24"/>
          <w:lang w:val="nl-NL" w:eastAsia="nl-NL"/>
        </w:rPr>
        <w:t>volonté</w:t>
      </w:r>
      <w:proofErr w:type="spellEnd"/>
      <w:r w:rsidRPr="00D12808">
        <w:rPr>
          <w:rFonts w:ascii="Bookman Old Style" w:eastAsia="Times New Roman" w:hAnsi="Bookman Old Style" w:cs="Times New Roman"/>
          <w:sz w:val="24"/>
          <w:szCs w:val="24"/>
          <w:lang w:val="nl-NL" w:eastAsia="nl-NL"/>
        </w:rPr>
        <w:t>” tot 23.30 uur.</w:t>
      </w:r>
    </w:p>
    <w:p w14:paraId="38779E93" w14:textId="77777777" w:rsidR="00D12808" w:rsidRPr="00D12808" w:rsidRDefault="00D12808" w:rsidP="00D12808">
      <w:pPr>
        <w:numPr>
          <w:ilvl w:val="0"/>
          <w:numId w:val="3"/>
        </w:numPr>
        <w:spacing w:after="0" w:line="240" w:lineRule="auto"/>
        <w:rPr>
          <w:rFonts w:ascii="Bookman Old Style" w:eastAsia="Times New Roman" w:hAnsi="Bookman Old Style" w:cs="Times New Roman"/>
          <w:sz w:val="24"/>
          <w:szCs w:val="24"/>
          <w:lang w:val="nl-NL" w:eastAsia="nl-NL"/>
        </w:rPr>
      </w:pPr>
      <w:r w:rsidRPr="00D12808">
        <w:rPr>
          <w:rFonts w:ascii="Bookman Old Style" w:eastAsia="Times New Roman" w:hAnsi="Bookman Old Style" w:cs="Times New Roman"/>
          <w:sz w:val="24"/>
          <w:szCs w:val="24"/>
          <w:lang w:val="nl-NL" w:eastAsia="nl-NL"/>
        </w:rPr>
        <w:t>De avonden worden gevuld met</w:t>
      </w:r>
      <w:r w:rsidRPr="00D12808">
        <w:rPr>
          <w:rFonts w:ascii="Bookman Old Style" w:eastAsia="Times New Roman" w:hAnsi="Bookman Old Style" w:cs="Times New Roman"/>
          <w:b/>
          <w:sz w:val="24"/>
          <w:szCs w:val="24"/>
          <w:lang w:val="nl-NL" w:eastAsia="nl-NL"/>
        </w:rPr>
        <w:t xml:space="preserve"> zingen, lachen en dansen</w:t>
      </w:r>
      <w:r w:rsidRPr="00D12808">
        <w:rPr>
          <w:rFonts w:ascii="Bookman Old Style" w:eastAsia="Times New Roman" w:hAnsi="Bookman Old Style" w:cs="Times New Roman"/>
          <w:sz w:val="24"/>
          <w:szCs w:val="24"/>
          <w:lang w:val="nl-NL" w:eastAsia="nl-NL"/>
        </w:rPr>
        <w:t xml:space="preserve"> … Muzikanten en entertainers zorgen ervoor dat iedereen plezier heeft.</w:t>
      </w:r>
    </w:p>
    <w:p w14:paraId="600B503B" w14:textId="77777777" w:rsidR="00D12808" w:rsidRPr="00D12808" w:rsidRDefault="00D12808" w:rsidP="00D12808">
      <w:pPr>
        <w:numPr>
          <w:ilvl w:val="0"/>
          <w:numId w:val="3"/>
        </w:numPr>
        <w:spacing w:after="0" w:line="240" w:lineRule="auto"/>
        <w:rPr>
          <w:rFonts w:ascii="Bookman Old Style" w:eastAsia="Times New Roman" w:hAnsi="Bookman Old Style" w:cs="Times New Roman"/>
          <w:sz w:val="24"/>
          <w:szCs w:val="24"/>
          <w:lang w:val="nl-NL" w:eastAsia="nl-NL"/>
        </w:rPr>
      </w:pPr>
      <w:r w:rsidRPr="00D12808">
        <w:rPr>
          <w:rFonts w:ascii="Bookman Old Style" w:eastAsia="Times New Roman" w:hAnsi="Bookman Old Style" w:cs="Times New Roman"/>
          <w:sz w:val="24"/>
          <w:szCs w:val="24"/>
          <w:lang w:val="nl-NL" w:eastAsia="nl-NL"/>
        </w:rPr>
        <w:t xml:space="preserve">Gebruik van de </w:t>
      </w:r>
      <w:r w:rsidRPr="00D12808">
        <w:rPr>
          <w:rFonts w:ascii="Bookman Old Style" w:eastAsia="Times New Roman" w:hAnsi="Bookman Old Style" w:cs="Times New Roman"/>
          <w:b/>
          <w:sz w:val="24"/>
          <w:szCs w:val="24"/>
          <w:lang w:val="nl-NL" w:eastAsia="nl-NL"/>
        </w:rPr>
        <w:t xml:space="preserve">vrijetijdsvoorzieningen </w:t>
      </w:r>
      <w:r w:rsidRPr="00D12808">
        <w:rPr>
          <w:rFonts w:ascii="Bookman Old Style" w:eastAsia="Times New Roman" w:hAnsi="Bookman Old Style" w:cs="Times New Roman"/>
          <w:sz w:val="24"/>
          <w:szCs w:val="24"/>
          <w:lang w:val="nl-NL" w:eastAsia="nl-NL"/>
        </w:rPr>
        <w:t xml:space="preserve">in Eurostrand: diverse </w:t>
      </w:r>
      <w:proofErr w:type="spellStart"/>
      <w:r w:rsidRPr="00D12808">
        <w:rPr>
          <w:rFonts w:ascii="Bookman Old Style" w:eastAsia="Times New Roman" w:hAnsi="Bookman Old Style" w:cs="Times New Roman"/>
          <w:sz w:val="24"/>
          <w:szCs w:val="24"/>
          <w:lang w:val="nl-NL" w:eastAsia="nl-NL"/>
        </w:rPr>
        <w:t>wellness</w:t>
      </w:r>
      <w:proofErr w:type="spellEnd"/>
      <w:r w:rsidRPr="00D12808">
        <w:rPr>
          <w:rFonts w:ascii="Bookman Old Style" w:eastAsia="Times New Roman" w:hAnsi="Bookman Old Style" w:cs="Times New Roman"/>
          <w:sz w:val="24"/>
          <w:szCs w:val="24"/>
          <w:lang w:val="nl-NL" w:eastAsia="nl-NL"/>
        </w:rPr>
        <w:t xml:space="preserve">-voorzieningen voor lichaam en geest : overdekt zwembad, verschillende sauna’s, ontspanningsruimtes enz. </w:t>
      </w:r>
    </w:p>
    <w:p w14:paraId="2D11D7AD" w14:textId="77777777" w:rsidR="00D12808" w:rsidRPr="00D12808" w:rsidRDefault="00D12808" w:rsidP="00D12808">
      <w:pPr>
        <w:numPr>
          <w:ilvl w:val="0"/>
          <w:numId w:val="3"/>
        </w:numPr>
        <w:spacing w:after="0" w:line="240" w:lineRule="auto"/>
        <w:rPr>
          <w:rFonts w:ascii="Bookman Old Style" w:eastAsia="Times New Roman" w:hAnsi="Bookman Old Style" w:cs="Times New Roman"/>
          <w:sz w:val="24"/>
          <w:szCs w:val="24"/>
          <w:lang w:val="nl-NL" w:eastAsia="nl-NL"/>
        </w:rPr>
      </w:pPr>
      <w:r w:rsidRPr="00D12808">
        <w:rPr>
          <w:rFonts w:ascii="Bookman Old Style" w:eastAsia="Times New Roman" w:hAnsi="Bookman Old Style" w:cs="Times New Roman"/>
          <w:sz w:val="24"/>
          <w:szCs w:val="24"/>
          <w:lang w:val="nl-NL" w:eastAsia="nl-NL"/>
        </w:rPr>
        <w:t>Bovendien kan u gebruik maken van de minigolf-, bowling-, en tennisbanen.</w:t>
      </w:r>
    </w:p>
    <w:p w14:paraId="208BE56F" w14:textId="7A9316EB" w:rsidR="00D12808" w:rsidRPr="00D12808" w:rsidRDefault="00D12808" w:rsidP="00D12808">
      <w:pPr>
        <w:numPr>
          <w:ilvl w:val="0"/>
          <w:numId w:val="3"/>
        </w:numPr>
        <w:spacing w:after="0" w:line="240" w:lineRule="auto"/>
        <w:rPr>
          <w:rFonts w:ascii="Bookman Old Style" w:eastAsia="Times New Roman" w:hAnsi="Bookman Old Style" w:cs="Times New Roman"/>
          <w:sz w:val="24"/>
          <w:szCs w:val="24"/>
          <w:lang w:val="nl-NL" w:eastAsia="nl-NL"/>
        </w:rPr>
      </w:pPr>
      <w:r w:rsidRPr="00D12808">
        <w:rPr>
          <w:rFonts w:ascii="Bookman Old Style" w:eastAsia="Times New Roman" w:hAnsi="Bookman Old Style" w:cs="Times New Roman"/>
          <w:sz w:val="24"/>
          <w:szCs w:val="24"/>
          <w:lang w:val="nl-NL" w:eastAsia="nl-NL"/>
        </w:rPr>
        <w:t xml:space="preserve">2 halve daguitstappen (Trier en </w:t>
      </w:r>
      <w:proofErr w:type="spellStart"/>
      <w:r w:rsidRPr="00D12808">
        <w:rPr>
          <w:rFonts w:ascii="Bookman Old Style" w:eastAsia="Times New Roman" w:hAnsi="Bookman Old Style" w:cs="Times New Roman"/>
          <w:sz w:val="24"/>
          <w:szCs w:val="24"/>
          <w:lang w:val="nl-NL" w:eastAsia="nl-NL"/>
        </w:rPr>
        <w:t>Cochem</w:t>
      </w:r>
      <w:proofErr w:type="spellEnd"/>
      <w:r w:rsidRPr="00D12808">
        <w:rPr>
          <w:rFonts w:ascii="Bookman Old Style" w:eastAsia="Times New Roman" w:hAnsi="Bookman Old Style" w:cs="Times New Roman"/>
          <w:sz w:val="24"/>
          <w:szCs w:val="24"/>
          <w:lang w:val="nl-NL" w:eastAsia="nl-NL"/>
        </w:rPr>
        <w:t>)  en 1 hele daguitstap (Luxemburg)</w:t>
      </w:r>
    </w:p>
    <w:p w14:paraId="31EDA825" w14:textId="77777777" w:rsidR="00D12808" w:rsidRPr="00D12808" w:rsidRDefault="00D12808" w:rsidP="00D12808">
      <w:pPr>
        <w:spacing w:after="0" w:line="240" w:lineRule="auto"/>
        <w:ind w:left="708"/>
        <w:rPr>
          <w:rFonts w:ascii="Bookman Old Style" w:eastAsia="Times New Roman" w:hAnsi="Bookman Old Style" w:cs="Times New Roman"/>
          <w:sz w:val="24"/>
          <w:szCs w:val="24"/>
          <w:lang w:val="nl-NL" w:eastAsia="nl-NL"/>
        </w:rPr>
      </w:pPr>
      <w:r w:rsidRPr="00D12808">
        <w:rPr>
          <w:rFonts w:ascii="Bookman Old Style" w:eastAsia="Times New Roman" w:hAnsi="Bookman Old Style" w:cs="Times New Roman"/>
          <w:sz w:val="24"/>
          <w:szCs w:val="24"/>
          <w:lang w:val="nl-NL" w:eastAsia="nl-NL"/>
        </w:rPr>
        <w:t>(georganiseerd door Eurostrand)</w:t>
      </w:r>
    </w:p>
    <w:p w14:paraId="05585E99" w14:textId="77777777" w:rsidR="00D12808" w:rsidRPr="00D12808" w:rsidRDefault="00D12808" w:rsidP="00D12808">
      <w:pPr>
        <w:spacing w:after="0" w:line="240" w:lineRule="auto"/>
        <w:rPr>
          <w:rFonts w:ascii="Maiandra GD" w:eastAsia="Times New Roman" w:hAnsi="Maiandra GD" w:cs="Times New Roman"/>
          <w:b/>
          <w:bCs/>
          <w:sz w:val="24"/>
          <w:szCs w:val="24"/>
          <w:lang w:val="nl-NL" w:eastAsia="nl-NL"/>
        </w:rPr>
      </w:pPr>
    </w:p>
    <w:p w14:paraId="0346218A" w14:textId="0EF796D0" w:rsidR="006670EF" w:rsidRDefault="006670EF" w:rsidP="00290D29">
      <w:pPr>
        <w:rPr>
          <w:rFonts w:ascii="Bookman Old Style" w:hAnsi="Bookman Old Style"/>
          <w:b/>
          <w:bCs/>
          <w:color w:val="538135" w:themeColor="accent6" w:themeShade="BF"/>
          <w:sz w:val="28"/>
          <w:szCs w:val="28"/>
        </w:rPr>
      </w:pPr>
      <w:r>
        <w:rPr>
          <w:rFonts w:ascii="Bookman Old Style" w:hAnsi="Bookman Old Style"/>
          <w:noProof/>
          <w:sz w:val="28"/>
          <w:szCs w:val="28"/>
          <w:lang w:eastAsia="nl-BE"/>
        </w:rPr>
        <w:drawing>
          <wp:inline distT="0" distB="0" distL="0" distR="0" wp14:anchorId="4B6164C1" wp14:editId="3D5D9017">
            <wp:extent cx="5743575" cy="2990850"/>
            <wp:effectExtent l="0" t="0" r="952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77773" cy="3008658"/>
                    </a:xfrm>
                    <a:prstGeom prst="rect">
                      <a:avLst/>
                    </a:prstGeom>
                    <a:noFill/>
                    <a:ln>
                      <a:noFill/>
                    </a:ln>
                  </pic:spPr>
                </pic:pic>
              </a:graphicData>
            </a:graphic>
          </wp:inline>
        </w:drawing>
      </w:r>
    </w:p>
    <w:p w14:paraId="0071AB7D" w14:textId="219D0BCF" w:rsidR="00290D29" w:rsidRDefault="00290D29" w:rsidP="00290D29">
      <w:pPr>
        <w:rPr>
          <w:rFonts w:ascii="Bookman Old Style" w:hAnsi="Bookman Old Style"/>
          <w:b/>
          <w:bCs/>
          <w:color w:val="538135" w:themeColor="accent6" w:themeShade="BF"/>
          <w:sz w:val="28"/>
          <w:szCs w:val="28"/>
        </w:rPr>
      </w:pPr>
      <w:r w:rsidRPr="00290D29">
        <w:rPr>
          <w:rFonts w:ascii="Bookman Old Style" w:hAnsi="Bookman Old Style"/>
          <w:b/>
          <w:bCs/>
          <w:color w:val="538135" w:themeColor="accent6" w:themeShade="BF"/>
          <w:sz w:val="28"/>
          <w:szCs w:val="28"/>
        </w:rPr>
        <w:lastRenderedPageBreak/>
        <w:t>Praktische informatie:</w:t>
      </w:r>
    </w:p>
    <w:p w14:paraId="0CF42BDA" w14:textId="190ED1D6" w:rsidR="006670EF" w:rsidRPr="00B265B2" w:rsidRDefault="006670EF" w:rsidP="006670EF">
      <w:pPr>
        <w:spacing w:after="0" w:line="240" w:lineRule="auto"/>
        <w:rPr>
          <w:rFonts w:ascii="Maiandra GD" w:eastAsia="Times New Roman" w:hAnsi="Maiandra GD" w:cs="Times New Roman"/>
          <w:b/>
          <w:color w:val="FF0000"/>
          <w:sz w:val="28"/>
          <w:szCs w:val="28"/>
          <w:lang w:val="nl-NL" w:eastAsia="nl-NL"/>
        </w:rPr>
      </w:pPr>
      <w:r w:rsidRPr="00B265B2">
        <w:rPr>
          <w:rFonts w:ascii="Maiandra GD" w:eastAsia="Times New Roman" w:hAnsi="Maiandra GD" w:cs="Times New Roman"/>
          <w:b/>
          <w:color w:val="FF0000"/>
          <w:sz w:val="28"/>
          <w:szCs w:val="28"/>
          <w:lang w:val="nl-NL" w:eastAsia="nl-NL"/>
        </w:rPr>
        <w:t xml:space="preserve">Maandag </w:t>
      </w:r>
      <w:r w:rsidR="001B4EC2" w:rsidRPr="00B265B2">
        <w:rPr>
          <w:rFonts w:ascii="Maiandra GD" w:eastAsia="Times New Roman" w:hAnsi="Maiandra GD" w:cs="Times New Roman"/>
          <w:b/>
          <w:color w:val="FF0000"/>
          <w:sz w:val="28"/>
          <w:szCs w:val="28"/>
          <w:lang w:val="nl-NL" w:eastAsia="nl-NL"/>
        </w:rPr>
        <w:t>27 juni</w:t>
      </w:r>
      <w:r w:rsidRPr="00B265B2">
        <w:rPr>
          <w:rFonts w:ascii="Maiandra GD" w:eastAsia="Times New Roman" w:hAnsi="Maiandra GD" w:cs="Times New Roman"/>
          <w:b/>
          <w:color w:val="FF0000"/>
          <w:sz w:val="28"/>
          <w:szCs w:val="28"/>
          <w:lang w:val="nl-NL" w:eastAsia="nl-NL"/>
        </w:rPr>
        <w:t xml:space="preserve"> t.e.m. vrijdag 1</w:t>
      </w:r>
      <w:r w:rsidR="001B4EC2" w:rsidRPr="00B265B2">
        <w:rPr>
          <w:rFonts w:ascii="Maiandra GD" w:eastAsia="Times New Roman" w:hAnsi="Maiandra GD" w:cs="Times New Roman"/>
          <w:b/>
          <w:color w:val="FF0000"/>
          <w:sz w:val="28"/>
          <w:szCs w:val="28"/>
          <w:lang w:val="nl-NL" w:eastAsia="nl-NL"/>
        </w:rPr>
        <w:t xml:space="preserve"> juli </w:t>
      </w:r>
      <w:r w:rsidRPr="00B265B2">
        <w:rPr>
          <w:rFonts w:ascii="Maiandra GD" w:eastAsia="Times New Roman" w:hAnsi="Maiandra GD" w:cs="Times New Roman"/>
          <w:b/>
          <w:color w:val="FF0000"/>
          <w:sz w:val="28"/>
          <w:szCs w:val="28"/>
          <w:lang w:val="nl-NL" w:eastAsia="nl-NL"/>
        </w:rPr>
        <w:t xml:space="preserve"> 2022</w:t>
      </w:r>
    </w:p>
    <w:p w14:paraId="0E42EF97" w14:textId="77777777" w:rsidR="006670EF" w:rsidRPr="00B265B2" w:rsidRDefault="006670EF" w:rsidP="006670EF">
      <w:pPr>
        <w:spacing w:after="0" w:line="240" w:lineRule="auto"/>
        <w:ind w:left="708"/>
        <w:rPr>
          <w:rFonts w:ascii="Maiandra GD" w:eastAsia="Times New Roman" w:hAnsi="Maiandra GD" w:cs="Times New Roman"/>
          <w:b/>
          <w:bCs/>
          <w:color w:val="FF0000"/>
          <w:sz w:val="28"/>
          <w:szCs w:val="28"/>
          <w:lang w:val="nl-NL" w:eastAsia="nl-NL"/>
        </w:rPr>
      </w:pPr>
    </w:p>
    <w:p w14:paraId="38EE1978" w14:textId="16C460C1" w:rsidR="006670EF" w:rsidRPr="00B265B2" w:rsidRDefault="006670EF" w:rsidP="006670EF">
      <w:pPr>
        <w:spacing w:after="0" w:line="240" w:lineRule="auto"/>
        <w:rPr>
          <w:rFonts w:ascii="Maiandra GD" w:eastAsia="Times New Roman" w:hAnsi="Maiandra GD" w:cs="Times New Roman"/>
          <w:b/>
          <w:bCs/>
          <w:color w:val="FF0000"/>
          <w:sz w:val="28"/>
          <w:szCs w:val="28"/>
          <w:lang w:val="nl-NL" w:eastAsia="nl-NL"/>
        </w:rPr>
      </w:pPr>
      <w:r w:rsidRPr="00B265B2">
        <w:rPr>
          <w:rFonts w:ascii="Maiandra GD" w:eastAsia="Times New Roman" w:hAnsi="Maiandra GD" w:cs="Times New Roman"/>
          <w:b/>
          <w:bCs/>
          <w:color w:val="FF0000"/>
          <w:sz w:val="28"/>
          <w:szCs w:val="28"/>
          <w:lang w:val="nl-NL" w:eastAsia="nl-NL"/>
        </w:rPr>
        <w:t>Prijs per persoon : € 5</w:t>
      </w:r>
      <w:r w:rsidR="00B265B2" w:rsidRPr="00B265B2">
        <w:rPr>
          <w:rFonts w:ascii="Maiandra GD" w:eastAsia="Times New Roman" w:hAnsi="Maiandra GD" w:cs="Times New Roman"/>
          <w:b/>
          <w:bCs/>
          <w:color w:val="FF0000"/>
          <w:sz w:val="28"/>
          <w:szCs w:val="28"/>
          <w:lang w:val="nl-NL" w:eastAsia="nl-NL"/>
        </w:rPr>
        <w:t>60</w:t>
      </w:r>
      <w:r w:rsidRPr="00B265B2">
        <w:rPr>
          <w:rFonts w:ascii="Maiandra GD" w:eastAsia="Times New Roman" w:hAnsi="Maiandra GD" w:cs="Times New Roman"/>
          <w:b/>
          <w:bCs/>
          <w:color w:val="FF0000"/>
          <w:sz w:val="28"/>
          <w:szCs w:val="28"/>
          <w:lang w:val="nl-NL" w:eastAsia="nl-NL"/>
        </w:rPr>
        <w:t xml:space="preserve"> (op basis van een 2-persoonskamer)</w:t>
      </w:r>
    </w:p>
    <w:p w14:paraId="2153F17A" w14:textId="2186C320" w:rsidR="006670EF" w:rsidRPr="00B265B2" w:rsidRDefault="006670EF" w:rsidP="006670EF">
      <w:pPr>
        <w:spacing w:after="0" w:line="240" w:lineRule="auto"/>
        <w:rPr>
          <w:rFonts w:ascii="Maiandra GD" w:eastAsia="Times New Roman" w:hAnsi="Maiandra GD" w:cs="Times New Roman"/>
          <w:b/>
          <w:bCs/>
          <w:color w:val="FF0000"/>
          <w:sz w:val="28"/>
          <w:szCs w:val="28"/>
          <w:lang w:val="nl-NL" w:eastAsia="nl-NL"/>
        </w:rPr>
      </w:pPr>
      <w:r w:rsidRPr="00B265B2">
        <w:rPr>
          <w:rFonts w:ascii="Maiandra GD" w:eastAsia="Times New Roman" w:hAnsi="Maiandra GD" w:cs="Times New Roman"/>
          <w:b/>
          <w:color w:val="FF0000"/>
          <w:sz w:val="28"/>
          <w:szCs w:val="28"/>
          <w:lang w:val="nl-NL" w:eastAsia="nl-NL"/>
        </w:rPr>
        <w:t>Toeslag singel</w:t>
      </w:r>
      <w:r w:rsidRPr="00B265B2">
        <w:rPr>
          <w:rFonts w:ascii="Maiandra GD" w:eastAsia="Times New Roman" w:hAnsi="Maiandra GD" w:cs="Times New Roman"/>
          <w:color w:val="FF0000"/>
          <w:sz w:val="28"/>
          <w:szCs w:val="28"/>
          <w:lang w:val="nl-NL" w:eastAsia="nl-NL"/>
        </w:rPr>
        <w:t xml:space="preserve"> :  </w:t>
      </w:r>
      <w:r w:rsidRPr="00B265B2">
        <w:rPr>
          <w:rFonts w:ascii="Maiandra GD" w:eastAsia="Times New Roman" w:hAnsi="Maiandra GD" w:cs="Times New Roman"/>
          <w:b/>
          <w:bCs/>
          <w:color w:val="FF0000"/>
          <w:sz w:val="28"/>
          <w:szCs w:val="28"/>
          <w:lang w:val="nl-NL" w:eastAsia="nl-NL"/>
        </w:rPr>
        <w:t>€ 60</w:t>
      </w:r>
    </w:p>
    <w:p w14:paraId="49F85E91" w14:textId="5850C681" w:rsidR="006670EF" w:rsidRPr="00B265B2" w:rsidRDefault="006670EF" w:rsidP="006670EF">
      <w:pPr>
        <w:spacing w:after="0" w:line="240" w:lineRule="auto"/>
        <w:rPr>
          <w:rFonts w:ascii="Maiandra GD" w:eastAsia="Times New Roman" w:hAnsi="Maiandra GD" w:cs="Times New Roman"/>
          <w:color w:val="FF0000"/>
          <w:sz w:val="28"/>
          <w:szCs w:val="28"/>
          <w:lang w:val="nl-NL" w:eastAsia="nl-NL"/>
        </w:rPr>
      </w:pPr>
    </w:p>
    <w:p w14:paraId="4D72CD3C" w14:textId="77777777" w:rsidR="006670EF" w:rsidRPr="00B265B2" w:rsidRDefault="006670EF" w:rsidP="006670EF">
      <w:pPr>
        <w:spacing w:after="0"/>
        <w:rPr>
          <w:rFonts w:ascii="Maiandra GD" w:eastAsia="Times New Roman" w:hAnsi="Maiandra GD" w:cs="Times New Roman"/>
          <w:b/>
          <w:color w:val="FF0000"/>
          <w:sz w:val="28"/>
          <w:szCs w:val="28"/>
          <w:lang w:val="nl-NL" w:eastAsia="nl-NL"/>
        </w:rPr>
      </w:pPr>
      <w:r w:rsidRPr="00B265B2">
        <w:rPr>
          <w:rFonts w:ascii="Maiandra GD" w:eastAsia="Times New Roman" w:hAnsi="Maiandra GD" w:cs="Times New Roman"/>
          <w:b/>
          <w:color w:val="FF0000"/>
          <w:sz w:val="28"/>
          <w:szCs w:val="28"/>
          <w:lang w:val="nl-NL" w:eastAsia="nl-NL"/>
        </w:rPr>
        <w:t xml:space="preserve">In de prijs inbegrepen: </w:t>
      </w:r>
    </w:p>
    <w:p w14:paraId="72B3623C" w14:textId="69D0FCBB" w:rsidR="006670EF" w:rsidRPr="00B265B2" w:rsidRDefault="006670EF" w:rsidP="006670EF">
      <w:pPr>
        <w:pStyle w:val="Lijstalinea"/>
        <w:numPr>
          <w:ilvl w:val="0"/>
          <w:numId w:val="3"/>
        </w:numPr>
        <w:spacing w:after="0"/>
        <w:rPr>
          <w:rFonts w:ascii="Maiandra GD" w:eastAsia="Times New Roman" w:hAnsi="Maiandra GD" w:cs="Times New Roman"/>
          <w:bCs/>
          <w:color w:val="FF0000"/>
          <w:sz w:val="28"/>
          <w:szCs w:val="28"/>
          <w:lang w:val="nl-NL" w:eastAsia="nl-NL"/>
        </w:rPr>
      </w:pPr>
      <w:r w:rsidRPr="00B265B2">
        <w:rPr>
          <w:rFonts w:ascii="Maiandra GD" w:eastAsia="Times New Roman" w:hAnsi="Maiandra GD" w:cs="Times New Roman"/>
          <w:bCs/>
          <w:color w:val="FF0000"/>
          <w:sz w:val="28"/>
          <w:szCs w:val="28"/>
          <w:lang w:val="nl-NL" w:eastAsia="nl-NL"/>
        </w:rPr>
        <w:t>Autocarreis</w:t>
      </w:r>
    </w:p>
    <w:p w14:paraId="6B55BBF3" w14:textId="77777777" w:rsidR="006670EF" w:rsidRPr="00B265B2" w:rsidRDefault="006670EF" w:rsidP="006670EF">
      <w:pPr>
        <w:pStyle w:val="Lijstalinea"/>
        <w:numPr>
          <w:ilvl w:val="0"/>
          <w:numId w:val="3"/>
        </w:numPr>
        <w:spacing w:after="0" w:line="300" w:lineRule="atLeast"/>
        <w:rPr>
          <w:rFonts w:ascii="Maiandra GD" w:eastAsia="Times New Roman" w:hAnsi="Maiandra GD" w:cs="Times New Roman"/>
          <w:bCs/>
          <w:color w:val="FF0000"/>
          <w:sz w:val="28"/>
          <w:szCs w:val="28"/>
          <w:lang w:val="nl-NL" w:eastAsia="nl-NL"/>
        </w:rPr>
      </w:pPr>
      <w:r w:rsidRPr="00B265B2">
        <w:rPr>
          <w:rFonts w:ascii="Maiandra GD" w:eastAsia="Times New Roman" w:hAnsi="Maiandra GD" w:cs="Times New Roman"/>
          <w:bCs/>
          <w:color w:val="FF0000"/>
          <w:sz w:val="28"/>
          <w:szCs w:val="28"/>
          <w:lang w:val="nl-NL" w:eastAsia="nl-NL"/>
        </w:rPr>
        <w:t xml:space="preserve">All-in zoals beschreven in het programma </w:t>
      </w:r>
    </w:p>
    <w:p w14:paraId="51EA4A01" w14:textId="72E58CC1" w:rsidR="006670EF" w:rsidRPr="00B265B2" w:rsidRDefault="006670EF" w:rsidP="006670EF">
      <w:pPr>
        <w:pStyle w:val="Lijstalinea"/>
        <w:numPr>
          <w:ilvl w:val="0"/>
          <w:numId w:val="3"/>
        </w:numPr>
        <w:spacing w:after="0" w:line="300" w:lineRule="atLeast"/>
        <w:rPr>
          <w:rFonts w:ascii="Maiandra GD" w:eastAsia="Times New Roman" w:hAnsi="Maiandra GD" w:cs="Times New Roman"/>
          <w:bCs/>
          <w:color w:val="FF0000"/>
          <w:sz w:val="28"/>
          <w:szCs w:val="28"/>
          <w:lang w:val="nl-NL" w:eastAsia="nl-NL"/>
        </w:rPr>
      </w:pPr>
      <w:r w:rsidRPr="00B265B2">
        <w:rPr>
          <w:rFonts w:ascii="Maiandra GD" w:eastAsia="Times New Roman" w:hAnsi="Maiandra GD" w:cs="Times New Roman"/>
          <w:bCs/>
          <w:color w:val="FF0000"/>
          <w:sz w:val="28"/>
          <w:szCs w:val="28"/>
          <w:lang w:val="nl-NL" w:eastAsia="nl-NL"/>
        </w:rPr>
        <w:t>Reisbegeleiding vanaf vertrek</w:t>
      </w:r>
    </w:p>
    <w:p w14:paraId="2DDC16EF" w14:textId="77777777" w:rsidR="006670EF" w:rsidRPr="006670EF" w:rsidRDefault="006670EF" w:rsidP="006670EF">
      <w:pPr>
        <w:spacing w:after="0" w:line="240" w:lineRule="auto"/>
        <w:rPr>
          <w:rFonts w:ascii="Maiandra GD" w:eastAsia="Times New Roman" w:hAnsi="Maiandra GD" w:cs="Times New Roman"/>
          <w:b/>
          <w:sz w:val="24"/>
          <w:szCs w:val="24"/>
          <w:lang w:val="nl-NL" w:eastAsia="nl-NL"/>
        </w:rPr>
      </w:pPr>
    </w:p>
    <w:p w14:paraId="2C63A9D7" w14:textId="77777777" w:rsidR="006670EF" w:rsidRPr="006670EF" w:rsidRDefault="006670EF" w:rsidP="006670EF">
      <w:pPr>
        <w:spacing w:after="0" w:line="240" w:lineRule="auto"/>
        <w:rPr>
          <w:rFonts w:ascii="Maiandra GD" w:eastAsia="Times New Roman" w:hAnsi="Maiandra GD" w:cs="Times New Roman"/>
          <w:b/>
          <w:sz w:val="24"/>
          <w:szCs w:val="24"/>
          <w:lang w:val="nl-NL" w:eastAsia="nl-NL"/>
        </w:rPr>
      </w:pPr>
    </w:p>
    <w:p w14:paraId="096C285D" w14:textId="77777777" w:rsidR="006670EF" w:rsidRPr="006670EF" w:rsidRDefault="006670EF" w:rsidP="006670EF">
      <w:pPr>
        <w:spacing w:after="0" w:line="240" w:lineRule="auto"/>
        <w:rPr>
          <w:rFonts w:ascii="Maiandra GD" w:eastAsia="Times New Roman" w:hAnsi="Maiandra GD" w:cs="Times New Roman"/>
          <w:sz w:val="24"/>
          <w:szCs w:val="24"/>
          <w:lang w:val="nl-NL" w:eastAsia="nl-NL"/>
        </w:rPr>
      </w:pPr>
      <w:r w:rsidRPr="006670EF">
        <w:rPr>
          <w:rFonts w:ascii="Maiandra GD" w:eastAsia="Times New Roman" w:hAnsi="Maiandra GD" w:cs="Times New Roman"/>
          <w:sz w:val="24"/>
          <w:szCs w:val="24"/>
          <w:lang w:val="nl-NL" w:eastAsia="nl-NL"/>
        </w:rPr>
        <w:t>Wij zijn verzekerd tegen financieel onvermogen bij het Garantiefonds.</w:t>
      </w:r>
    </w:p>
    <w:p w14:paraId="15551D1A" w14:textId="77777777" w:rsidR="006670EF" w:rsidRPr="006670EF" w:rsidRDefault="006670EF" w:rsidP="006670EF">
      <w:pPr>
        <w:spacing w:after="0" w:line="240" w:lineRule="auto"/>
        <w:rPr>
          <w:rFonts w:ascii="Maiandra GD" w:eastAsia="Times New Roman" w:hAnsi="Maiandra GD" w:cs="Times New Roman"/>
          <w:sz w:val="24"/>
          <w:szCs w:val="24"/>
          <w:lang w:val="nl-NL" w:eastAsia="nl-NL"/>
        </w:rPr>
      </w:pPr>
      <w:r w:rsidRPr="006670EF">
        <w:rPr>
          <w:rFonts w:ascii="Maiandra GD" w:eastAsia="Times New Roman" w:hAnsi="Maiandra GD" w:cs="Times New Roman"/>
          <w:sz w:val="24"/>
          <w:szCs w:val="24"/>
          <w:lang w:val="nl-NL" w:eastAsia="nl-NL"/>
        </w:rPr>
        <w:t xml:space="preserve">Wij staan nu reeds voor jullie klaar met raad en daad en hopen jullie te mogen begeleiden naar een heerlijke bestemming. </w:t>
      </w:r>
    </w:p>
    <w:p w14:paraId="5E26DF1F" w14:textId="05D2EAD6" w:rsidR="006670EF" w:rsidRDefault="006670EF" w:rsidP="00290D29">
      <w:pPr>
        <w:rPr>
          <w:rFonts w:ascii="Bookman Old Style" w:hAnsi="Bookman Old Style"/>
          <w:b/>
          <w:bCs/>
          <w:color w:val="538135" w:themeColor="accent6" w:themeShade="BF"/>
          <w:sz w:val="28"/>
          <w:szCs w:val="28"/>
        </w:rPr>
      </w:pPr>
    </w:p>
    <w:p w14:paraId="0787CF3D" w14:textId="62CD2C3E" w:rsidR="006670EF" w:rsidRDefault="006670EF" w:rsidP="00290D29">
      <w:pPr>
        <w:rPr>
          <w:rFonts w:ascii="Bookman Old Style" w:hAnsi="Bookman Old Style"/>
          <w:b/>
          <w:bCs/>
          <w:color w:val="538135" w:themeColor="accent6" w:themeShade="BF"/>
          <w:sz w:val="28"/>
          <w:szCs w:val="28"/>
        </w:rPr>
      </w:pPr>
    </w:p>
    <w:p w14:paraId="67250129" w14:textId="74273723" w:rsidR="00290D29" w:rsidRDefault="00DA5F52" w:rsidP="00290D29">
      <w:pPr>
        <w:shd w:val="clear" w:color="auto" w:fill="FFFFFF"/>
        <w:spacing w:after="0" w:line="396" w:lineRule="atLeast"/>
        <w:rPr>
          <w:rFonts w:ascii="Bookman Old Style" w:hAnsi="Bookman Old Style"/>
          <w:sz w:val="28"/>
          <w:szCs w:val="28"/>
        </w:rPr>
      </w:pPr>
      <w:r w:rsidRPr="00DA5F52">
        <w:rPr>
          <w:rFonts w:ascii="Bookman Old Style" w:hAnsi="Bookman Old Style"/>
          <w:noProof/>
          <w:sz w:val="28"/>
          <w:szCs w:val="28"/>
        </w:rPr>
        <mc:AlternateContent>
          <mc:Choice Requires="wps">
            <w:drawing>
              <wp:anchor distT="45720" distB="45720" distL="114300" distR="114300" simplePos="0" relativeHeight="251661312" behindDoc="0" locked="0" layoutInCell="1" allowOverlap="1" wp14:anchorId="0953BF64" wp14:editId="3B24D86A">
                <wp:simplePos x="0" y="0"/>
                <wp:positionH relativeFrom="column">
                  <wp:posOffset>2586355</wp:posOffset>
                </wp:positionH>
                <wp:positionV relativeFrom="paragraph">
                  <wp:posOffset>13335</wp:posOffset>
                </wp:positionV>
                <wp:extent cx="2305050" cy="1295400"/>
                <wp:effectExtent l="0" t="0" r="19050" b="19050"/>
                <wp:wrapSquare wrapText="bothSides"/>
                <wp:docPr id="11"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295400"/>
                        </a:xfrm>
                        <a:prstGeom prst="rect">
                          <a:avLst/>
                        </a:prstGeom>
                        <a:solidFill>
                          <a:srgbClr val="FFFFFF"/>
                        </a:solidFill>
                        <a:ln w="9525">
                          <a:solidFill>
                            <a:srgbClr val="000000"/>
                          </a:solidFill>
                          <a:miter lim="800000"/>
                          <a:headEnd/>
                          <a:tailEnd/>
                        </a:ln>
                      </wps:spPr>
                      <wps:txbx>
                        <w:txbxContent>
                          <w:p w14:paraId="4BF63618" w14:textId="6978F36E" w:rsidR="00DA5F52" w:rsidRDefault="00DA5F52" w:rsidP="00DA5F52">
                            <w:pPr>
                              <w:shd w:val="clear" w:color="auto" w:fill="FFFFFF"/>
                              <w:spacing w:after="0" w:line="396" w:lineRule="atLeast"/>
                              <w:rPr>
                                <w:rFonts w:ascii="Bookman Old Style" w:hAnsi="Bookman Old Style"/>
                                <w:sz w:val="28"/>
                                <w:szCs w:val="28"/>
                              </w:rPr>
                            </w:pPr>
                            <w:r>
                              <w:rPr>
                                <w:rFonts w:ascii="Bookman Old Style" w:hAnsi="Bookman Old Style"/>
                                <w:sz w:val="28"/>
                                <w:szCs w:val="28"/>
                              </w:rPr>
                              <w:t>Oude Heerstraat 2</w:t>
                            </w:r>
                          </w:p>
                          <w:p w14:paraId="3F860A30" w14:textId="77777777" w:rsidR="00DA5F52" w:rsidRDefault="00DA5F52" w:rsidP="00DA5F52">
                            <w:pPr>
                              <w:shd w:val="clear" w:color="auto" w:fill="FFFFFF"/>
                              <w:spacing w:after="0" w:line="396" w:lineRule="atLeast"/>
                              <w:rPr>
                                <w:rFonts w:ascii="Bookman Old Style" w:hAnsi="Bookman Old Style"/>
                                <w:sz w:val="28"/>
                                <w:szCs w:val="28"/>
                              </w:rPr>
                            </w:pPr>
                            <w:r>
                              <w:rPr>
                                <w:rFonts w:ascii="Bookman Old Style" w:hAnsi="Bookman Old Style"/>
                                <w:sz w:val="28"/>
                                <w:szCs w:val="28"/>
                              </w:rPr>
                              <w:t xml:space="preserve">3940 </w:t>
                            </w:r>
                            <w:proofErr w:type="spellStart"/>
                            <w:r>
                              <w:rPr>
                                <w:rFonts w:ascii="Bookman Old Style" w:hAnsi="Bookman Old Style"/>
                                <w:sz w:val="28"/>
                                <w:szCs w:val="28"/>
                              </w:rPr>
                              <w:t>Hechtel</w:t>
                            </w:r>
                            <w:proofErr w:type="spellEnd"/>
                            <w:r>
                              <w:rPr>
                                <w:rFonts w:ascii="Bookman Old Style" w:hAnsi="Bookman Old Style"/>
                                <w:sz w:val="28"/>
                                <w:szCs w:val="28"/>
                              </w:rPr>
                              <w:t xml:space="preserve">   </w:t>
                            </w:r>
                          </w:p>
                          <w:p w14:paraId="1441BA9E" w14:textId="77777777" w:rsidR="00DA5F52" w:rsidRDefault="00DA5F52" w:rsidP="00DA5F52">
                            <w:pPr>
                              <w:shd w:val="clear" w:color="auto" w:fill="FFFFFF"/>
                              <w:spacing w:after="0" w:line="396" w:lineRule="atLeast"/>
                              <w:rPr>
                                <w:rFonts w:ascii="Bookman Old Style" w:hAnsi="Bookman Old Style"/>
                                <w:sz w:val="28"/>
                                <w:szCs w:val="28"/>
                              </w:rPr>
                            </w:pPr>
                            <w:r>
                              <w:rPr>
                                <w:rFonts w:ascii="Bookman Old Style" w:hAnsi="Bookman Old Style"/>
                                <w:sz w:val="28"/>
                                <w:szCs w:val="28"/>
                              </w:rPr>
                              <w:t>Tel. 011734422</w:t>
                            </w:r>
                          </w:p>
                          <w:p w14:paraId="38A0F772" w14:textId="77777777" w:rsidR="00DA5F52" w:rsidRDefault="00DA5F52" w:rsidP="00DA5F52">
                            <w:pPr>
                              <w:shd w:val="clear" w:color="auto" w:fill="FFFFFF"/>
                              <w:spacing w:after="0" w:line="396" w:lineRule="atLeast"/>
                              <w:rPr>
                                <w:rFonts w:ascii="Bookman Old Style" w:hAnsi="Bookman Old Style"/>
                                <w:sz w:val="28"/>
                                <w:szCs w:val="28"/>
                              </w:rPr>
                            </w:pPr>
                            <w:hyperlink r:id="rId17" w:history="1">
                              <w:r w:rsidRPr="00615798">
                                <w:rPr>
                                  <w:rStyle w:val="Hyperlink"/>
                                  <w:rFonts w:ascii="Bookman Old Style" w:hAnsi="Bookman Old Style"/>
                                  <w:sz w:val="28"/>
                                  <w:szCs w:val="28"/>
                                </w:rPr>
                                <w:t>bvreizen@skynet.be</w:t>
                              </w:r>
                            </w:hyperlink>
                          </w:p>
                          <w:p w14:paraId="1241A529" w14:textId="77777777" w:rsidR="00DA5F52" w:rsidRPr="00B723D8" w:rsidRDefault="00DA5F52" w:rsidP="00DA5F52">
                            <w:pPr>
                              <w:shd w:val="clear" w:color="auto" w:fill="FFFFFF"/>
                              <w:spacing w:after="0" w:line="396" w:lineRule="atLeast"/>
                              <w:rPr>
                                <w:rFonts w:ascii="Bookman Old Style" w:hAnsi="Bookman Old Style"/>
                                <w:sz w:val="28"/>
                                <w:szCs w:val="28"/>
                              </w:rPr>
                            </w:pPr>
                            <w:r>
                              <w:rPr>
                                <w:rFonts w:ascii="Bookman Old Style" w:hAnsi="Bookman Old Style"/>
                                <w:sz w:val="28"/>
                                <w:szCs w:val="28"/>
                              </w:rPr>
                              <w:t>www.bvreizen.com</w:t>
                            </w:r>
                          </w:p>
                          <w:p w14:paraId="2164682B" w14:textId="315A1F8B" w:rsidR="00DA5F52" w:rsidRDefault="00DA5F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53BF64" id="_x0000_s1027" type="#_x0000_t202" style="position:absolute;margin-left:203.65pt;margin-top:1.05pt;width:181.5pt;height:10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">
                <v:textbox>
                  <w:txbxContent>
                    <w:p w14:paraId="4BF63618" w14:textId="6978F36E" w:rsidR="00DA5F52" w:rsidRDefault="00DA5F52" w:rsidP="00DA5F52">
                      <w:pPr>
                        <w:shd w:val="clear" w:color="auto" w:fill="FFFFFF"/>
                        <w:spacing w:after="0" w:line="396" w:lineRule="atLeast"/>
                        <w:rPr>
                          <w:rFonts w:ascii="Bookman Old Style" w:hAnsi="Bookman Old Style"/>
                          <w:sz w:val="28"/>
                          <w:szCs w:val="28"/>
                        </w:rPr>
                      </w:pPr>
                      <w:r>
                        <w:rPr>
                          <w:rFonts w:ascii="Bookman Old Style" w:hAnsi="Bookman Old Style"/>
                          <w:sz w:val="28"/>
                          <w:szCs w:val="28"/>
                        </w:rPr>
                        <w:t>Oude Heerstraat 2</w:t>
                      </w:r>
                    </w:p>
                    <w:p w14:paraId="3F860A30" w14:textId="77777777" w:rsidR="00DA5F52" w:rsidRDefault="00DA5F52" w:rsidP="00DA5F52">
                      <w:pPr>
                        <w:shd w:val="clear" w:color="auto" w:fill="FFFFFF"/>
                        <w:spacing w:after="0" w:line="396" w:lineRule="atLeast"/>
                        <w:rPr>
                          <w:rFonts w:ascii="Bookman Old Style" w:hAnsi="Bookman Old Style"/>
                          <w:sz w:val="28"/>
                          <w:szCs w:val="28"/>
                        </w:rPr>
                      </w:pPr>
                      <w:r>
                        <w:rPr>
                          <w:rFonts w:ascii="Bookman Old Style" w:hAnsi="Bookman Old Style"/>
                          <w:sz w:val="28"/>
                          <w:szCs w:val="28"/>
                        </w:rPr>
                        <w:t xml:space="preserve">3940 </w:t>
                      </w:r>
                      <w:proofErr w:type="spellStart"/>
                      <w:r>
                        <w:rPr>
                          <w:rFonts w:ascii="Bookman Old Style" w:hAnsi="Bookman Old Style"/>
                          <w:sz w:val="28"/>
                          <w:szCs w:val="28"/>
                        </w:rPr>
                        <w:t>Hechtel</w:t>
                      </w:r>
                      <w:proofErr w:type="spellEnd"/>
                      <w:r>
                        <w:rPr>
                          <w:rFonts w:ascii="Bookman Old Style" w:hAnsi="Bookman Old Style"/>
                          <w:sz w:val="28"/>
                          <w:szCs w:val="28"/>
                        </w:rPr>
                        <w:t xml:space="preserve">   </w:t>
                      </w:r>
                    </w:p>
                    <w:p w14:paraId="1441BA9E" w14:textId="77777777" w:rsidR="00DA5F52" w:rsidRDefault="00DA5F52" w:rsidP="00DA5F52">
                      <w:pPr>
                        <w:shd w:val="clear" w:color="auto" w:fill="FFFFFF"/>
                        <w:spacing w:after="0" w:line="396" w:lineRule="atLeast"/>
                        <w:rPr>
                          <w:rFonts w:ascii="Bookman Old Style" w:hAnsi="Bookman Old Style"/>
                          <w:sz w:val="28"/>
                          <w:szCs w:val="28"/>
                        </w:rPr>
                      </w:pPr>
                      <w:r>
                        <w:rPr>
                          <w:rFonts w:ascii="Bookman Old Style" w:hAnsi="Bookman Old Style"/>
                          <w:sz w:val="28"/>
                          <w:szCs w:val="28"/>
                        </w:rPr>
                        <w:t>Tel. 011734422</w:t>
                      </w:r>
                    </w:p>
                    <w:p w14:paraId="38A0F772" w14:textId="77777777" w:rsidR="00DA5F52" w:rsidRDefault="00DA5F52" w:rsidP="00DA5F52">
                      <w:pPr>
                        <w:shd w:val="clear" w:color="auto" w:fill="FFFFFF"/>
                        <w:spacing w:after="0" w:line="396" w:lineRule="atLeast"/>
                        <w:rPr>
                          <w:rFonts w:ascii="Bookman Old Style" w:hAnsi="Bookman Old Style"/>
                          <w:sz w:val="28"/>
                          <w:szCs w:val="28"/>
                        </w:rPr>
                      </w:pPr>
                      <w:hyperlink r:id="rId18" w:history="1">
                        <w:r w:rsidRPr="00615798">
                          <w:rPr>
                            <w:rStyle w:val="Hyperlink"/>
                            <w:rFonts w:ascii="Bookman Old Style" w:hAnsi="Bookman Old Style"/>
                            <w:sz w:val="28"/>
                            <w:szCs w:val="28"/>
                          </w:rPr>
                          <w:t>bvreizen@skynet.be</w:t>
                        </w:r>
                      </w:hyperlink>
                    </w:p>
                    <w:p w14:paraId="1241A529" w14:textId="77777777" w:rsidR="00DA5F52" w:rsidRPr="00B723D8" w:rsidRDefault="00DA5F52" w:rsidP="00DA5F52">
                      <w:pPr>
                        <w:shd w:val="clear" w:color="auto" w:fill="FFFFFF"/>
                        <w:spacing w:after="0" w:line="396" w:lineRule="atLeast"/>
                        <w:rPr>
                          <w:rFonts w:ascii="Bookman Old Style" w:hAnsi="Bookman Old Style"/>
                          <w:sz w:val="28"/>
                          <w:szCs w:val="28"/>
                        </w:rPr>
                      </w:pPr>
                      <w:r>
                        <w:rPr>
                          <w:rFonts w:ascii="Bookman Old Style" w:hAnsi="Bookman Old Style"/>
                          <w:sz w:val="28"/>
                          <w:szCs w:val="28"/>
                        </w:rPr>
                        <w:t>www.bvreizen.com</w:t>
                      </w:r>
                    </w:p>
                    <w:p w14:paraId="2164682B" w14:textId="315A1F8B" w:rsidR="00DA5F52" w:rsidRDefault="00DA5F52"/>
                  </w:txbxContent>
                </v:textbox>
                <w10:wrap type="square"/>
              </v:shape>
            </w:pict>
          </mc:Fallback>
        </mc:AlternateContent>
      </w:r>
      <w:r w:rsidR="00290D29" w:rsidRPr="001752CF">
        <w:rPr>
          <w:rFonts w:ascii="Bookman Old Style" w:hAnsi="Bookman Old Style"/>
          <w:noProof/>
          <w:sz w:val="28"/>
          <w:szCs w:val="28"/>
        </w:rPr>
        <w:drawing>
          <wp:inline distT="0" distB="0" distL="0" distR="0" wp14:anchorId="505743EA" wp14:editId="3ED553D4">
            <wp:extent cx="1894273" cy="752475"/>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9318" cy="758451"/>
                    </a:xfrm>
                    <a:prstGeom prst="rect">
                      <a:avLst/>
                    </a:prstGeom>
                    <a:noFill/>
                    <a:ln>
                      <a:noFill/>
                    </a:ln>
                  </pic:spPr>
                </pic:pic>
              </a:graphicData>
            </a:graphic>
          </wp:inline>
        </w:drawing>
      </w:r>
    </w:p>
    <w:p w14:paraId="11AA60FB" w14:textId="6657B992" w:rsidR="00290D29" w:rsidRPr="00B723D8" w:rsidRDefault="00290D29" w:rsidP="00290D29">
      <w:pPr>
        <w:shd w:val="clear" w:color="auto" w:fill="FFFFFF"/>
        <w:spacing w:after="0" w:line="396" w:lineRule="atLeast"/>
        <w:rPr>
          <w:rFonts w:ascii="Bookman Old Style" w:hAnsi="Bookman Old Style"/>
          <w:sz w:val="28"/>
          <w:szCs w:val="28"/>
        </w:rPr>
      </w:pPr>
      <w:bookmarkStart w:id="0" w:name="_Hlk85827201"/>
    </w:p>
    <w:bookmarkEnd w:id="0"/>
    <w:p w14:paraId="1BAC1A37" w14:textId="77777777" w:rsidR="009416C6" w:rsidRDefault="009416C6" w:rsidP="009416C6">
      <w:pPr>
        <w:pStyle w:val="Default"/>
        <w:rPr>
          <w:b/>
          <w:bCs/>
          <w:sz w:val="40"/>
          <w:szCs w:val="40"/>
        </w:rPr>
      </w:pPr>
    </w:p>
    <w:p w14:paraId="0131AA87" w14:textId="77777777" w:rsidR="00DA5F52" w:rsidRDefault="00DA5F52" w:rsidP="009416C6">
      <w:pPr>
        <w:pStyle w:val="Default"/>
        <w:rPr>
          <w:b/>
          <w:bCs/>
          <w:sz w:val="40"/>
          <w:szCs w:val="40"/>
        </w:rPr>
      </w:pPr>
    </w:p>
    <w:p w14:paraId="72642226" w14:textId="0F8F22AB" w:rsidR="009416C6" w:rsidRPr="009416C6" w:rsidRDefault="009416C6" w:rsidP="009416C6">
      <w:pPr>
        <w:pStyle w:val="Default"/>
        <w:rPr>
          <w:sz w:val="40"/>
          <w:szCs w:val="40"/>
        </w:rPr>
      </w:pPr>
      <w:r w:rsidRPr="009416C6">
        <w:rPr>
          <w:b/>
          <w:bCs/>
          <w:sz w:val="40"/>
          <w:szCs w:val="40"/>
        </w:rPr>
        <w:t xml:space="preserve">Alle excursies worden uitgevoerd door onze eigen chauffeur/gids in onze eigen autocar die de hele reis ter plaatse blijft. </w:t>
      </w:r>
    </w:p>
    <w:p w14:paraId="59EDFE65" w14:textId="215630C2" w:rsidR="009416C6" w:rsidRDefault="009416C6" w:rsidP="009416C6">
      <w:pPr>
        <w:pStyle w:val="Default"/>
        <w:rPr>
          <w:b/>
          <w:bCs/>
          <w:sz w:val="40"/>
          <w:szCs w:val="40"/>
        </w:rPr>
      </w:pPr>
      <w:r w:rsidRPr="009416C6">
        <w:rPr>
          <w:b/>
          <w:bCs/>
          <w:sz w:val="40"/>
          <w:szCs w:val="40"/>
        </w:rPr>
        <w:t>Heb je interesse om in te schrijven? Dat kan bij Roland Keldermans en Denise</w:t>
      </w:r>
      <w:r w:rsidR="00B265B2">
        <w:rPr>
          <w:b/>
          <w:bCs/>
          <w:sz w:val="40"/>
          <w:szCs w:val="40"/>
        </w:rPr>
        <w:t xml:space="preserve"> </w:t>
      </w:r>
    </w:p>
    <w:p w14:paraId="23232A37" w14:textId="77777777" w:rsidR="00B265B2" w:rsidRDefault="009416C6" w:rsidP="009416C6">
      <w:pPr>
        <w:pStyle w:val="Default"/>
        <w:rPr>
          <w:b/>
          <w:bCs/>
          <w:sz w:val="40"/>
          <w:szCs w:val="40"/>
        </w:rPr>
      </w:pPr>
      <w:r>
        <w:rPr>
          <w:b/>
          <w:bCs/>
          <w:sz w:val="40"/>
          <w:szCs w:val="40"/>
        </w:rPr>
        <w:t xml:space="preserve">    </w:t>
      </w:r>
    </w:p>
    <w:p w14:paraId="35F45310" w14:textId="2800AF0E" w:rsidR="00B265B2" w:rsidRDefault="00B265B2" w:rsidP="009416C6">
      <w:pPr>
        <w:pStyle w:val="Default"/>
        <w:rPr>
          <w:sz w:val="40"/>
          <w:szCs w:val="40"/>
        </w:rPr>
      </w:pPr>
      <w:r>
        <w:rPr>
          <w:b/>
          <w:bCs/>
          <w:sz w:val="40"/>
          <w:szCs w:val="40"/>
        </w:rPr>
        <w:t xml:space="preserve">                     </w:t>
      </w:r>
      <w:r w:rsidR="009416C6">
        <w:rPr>
          <w:b/>
          <w:bCs/>
          <w:sz w:val="40"/>
          <w:szCs w:val="40"/>
        </w:rPr>
        <w:t>089/351183</w:t>
      </w:r>
      <w:r w:rsidR="009416C6" w:rsidRPr="009416C6">
        <w:rPr>
          <w:rFonts w:ascii="Wingdings" w:hAnsi="Wingdings" w:cs="Wingdings"/>
          <w:sz w:val="40"/>
          <w:szCs w:val="40"/>
        </w:rPr>
        <w:t xml:space="preserve"> </w:t>
      </w:r>
    </w:p>
    <w:p w14:paraId="17BE6250" w14:textId="677D0094" w:rsidR="009416C6" w:rsidRPr="009416C6" w:rsidRDefault="00B265B2" w:rsidP="009416C6">
      <w:pPr>
        <w:pStyle w:val="Default"/>
        <w:rPr>
          <w:sz w:val="40"/>
          <w:szCs w:val="40"/>
        </w:rPr>
      </w:pPr>
      <w:r w:rsidRPr="00B265B2">
        <w:rPr>
          <w:b/>
          <w:bCs/>
          <w:sz w:val="40"/>
          <w:szCs w:val="40"/>
        </w:rPr>
        <w:t>0479/222829               0475/383724</w:t>
      </w:r>
      <w:r w:rsidR="009416C6" w:rsidRPr="009416C6">
        <w:rPr>
          <w:rFonts w:ascii="Wingdings" w:hAnsi="Wingdings" w:cs="Wingdings"/>
          <w:sz w:val="40"/>
          <w:szCs w:val="40"/>
        </w:rPr>
        <w:t xml:space="preserve"> </w:t>
      </w:r>
    </w:p>
    <w:p w14:paraId="7DCE5793" w14:textId="753E2D0A" w:rsidR="009416C6" w:rsidRPr="009416C6" w:rsidRDefault="009416C6" w:rsidP="009416C6">
      <w:pPr>
        <w:pStyle w:val="Default"/>
        <w:rPr>
          <w:sz w:val="40"/>
          <w:szCs w:val="40"/>
        </w:rPr>
      </w:pPr>
    </w:p>
    <w:p w14:paraId="70028B4D" w14:textId="16A3A54B" w:rsidR="009416C6" w:rsidRDefault="00B265B2" w:rsidP="009416C6">
      <w:pPr>
        <w:pStyle w:val="Default"/>
        <w:rPr>
          <w:sz w:val="36"/>
          <w:szCs w:val="36"/>
        </w:rPr>
      </w:pPr>
      <w:r w:rsidRPr="00B265B2">
        <w:rPr>
          <w:sz w:val="36"/>
          <w:szCs w:val="36"/>
        </w:rPr>
        <w:t>Voorschot van 100 euro te betalen bij inschrijving</w:t>
      </w:r>
    </w:p>
    <w:p w14:paraId="1F08E7CB" w14:textId="6A399189" w:rsidR="00B265B2" w:rsidRPr="00B265B2" w:rsidRDefault="00B265B2" w:rsidP="009416C6">
      <w:pPr>
        <w:pStyle w:val="Default"/>
        <w:rPr>
          <w:sz w:val="36"/>
          <w:szCs w:val="36"/>
        </w:rPr>
      </w:pPr>
      <w:r>
        <w:rPr>
          <w:sz w:val="36"/>
          <w:szCs w:val="36"/>
        </w:rPr>
        <w:t>Saldo te betalen voor 1 juni 2022</w:t>
      </w:r>
    </w:p>
    <w:p w14:paraId="06E1239C" w14:textId="1CE3B3E0" w:rsidR="008C544A" w:rsidRPr="008C544A" w:rsidRDefault="008C544A" w:rsidP="009416C6">
      <w:pPr>
        <w:rPr>
          <w:rFonts w:ascii="Bookman Old Style" w:hAnsi="Bookman Old Style"/>
          <w:sz w:val="24"/>
          <w:szCs w:val="24"/>
        </w:rPr>
      </w:pPr>
    </w:p>
    <w:sectPr w:rsidR="008C544A" w:rsidRPr="008C544A" w:rsidSect="000F4D75">
      <w:pgSz w:w="11906" w:h="16838"/>
      <w:pgMar w:top="567" w:right="1417" w:bottom="851"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altName w:val="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5E4848"/>
    <w:multiLevelType w:val="hybridMultilevel"/>
    <w:tmpl w:val="2F24E3F0"/>
    <w:lvl w:ilvl="0" w:tplc="EF645FA8">
      <w:numFmt w:val="bullet"/>
      <w:lvlText w:val=""/>
      <w:lvlJc w:val="left"/>
      <w:pPr>
        <w:ind w:left="720" w:hanging="360"/>
      </w:pPr>
      <w:rPr>
        <w:rFonts w:ascii="Symbol" w:eastAsiaTheme="minorHAnsi" w:hAnsi="Symbol"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B1F37C0"/>
    <w:multiLevelType w:val="hybridMultilevel"/>
    <w:tmpl w:val="2C3C772E"/>
    <w:lvl w:ilvl="0" w:tplc="C1AA10BA">
      <w:start w:val="3581"/>
      <w:numFmt w:val="bullet"/>
      <w:lvlText w:val="-"/>
      <w:lvlJc w:val="left"/>
      <w:pPr>
        <w:ind w:left="720" w:hanging="360"/>
      </w:pPr>
      <w:rPr>
        <w:rFonts w:ascii="Times New Roman" w:eastAsia="Times New Roman" w:hAnsi="Times New Roman"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 w15:restartNumberingAfterBreak="0">
    <w:nsid w:val="6A17472C"/>
    <w:multiLevelType w:val="hybridMultilevel"/>
    <w:tmpl w:val="C428BEE0"/>
    <w:lvl w:ilvl="0" w:tplc="0813000D">
      <w:start w:val="1"/>
      <w:numFmt w:val="bullet"/>
      <w:lvlText w:val=""/>
      <w:lvlJc w:val="left"/>
      <w:pPr>
        <w:ind w:left="720" w:hanging="360"/>
      </w:pPr>
      <w:rPr>
        <w:rFonts w:ascii="Wingdings" w:hAnsi="Wingdings" w:hint="default"/>
      </w:rPr>
    </w:lvl>
    <w:lvl w:ilvl="1" w:tplc="1CEA8B28">
      <w:numFmt w:val="bullet"/>
      <w:lvlText w:val=""/>
      <w:lvlJc w:val="left"/>
      <w:pPr>
        <w:ind w:left="1440" w:hanging="360"/>
      </w:pPr>
      <w:rPr>
        <w:rFonts w:ascii="Symbol" w:eastAsiaTheme="minorHAnsi" w:hAnsi="Symbol" w:cs="Arial"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1EBE"/>
    <w:rsid w:val="000F4D75"/>
    <w:rsid w:val="001724A6"/>
    <w:rsid w:val="00195CC1"/>
    <w:rsid w:val="001B1131"/>
    <w:rsid w:val="001B4EC2"/>
    <w:rsid w:val="00284A0B"/>
    <w:rsid w:val="00290D29"/>
    <w:rsid w:val="00442A02"/>
    <w:rsid w:val="00536E0C"/>
    <w:rsid w:val="00594072"/>
    <w:rsid w:val="005B7096"/>
    <w:rsid w:val="005C31E3"/>
    <w:rsid w:val="006670EF"/>
    <w:rsid w:val="006A1299"/>
    <w:rsid w:val="006B77E4"/>
    <w:rsid w:val="006C0168"/>
    <w:rsid w:val="0080445A"/>
    <w:rsid w:val="00827BD8"/>
    <w:rsid w:val="008C544A"/>
    <w:rsid w:val="008E74EB"/>
    <w:rsid w:val="009015F8"/>
    <w:rsid w:val="009132E3"/>
    <w:rsid w:val="0093067C"/>
    <w:rsid w:val="009416C6"/>
    <w:rsid w:val="00971288"/>
    <w:rsid w:val="009A02B8"/>
    <w:rsid w:val="009C6C2D"/>
    <w:rsid w:val="009D7093"/>
    <w:rsid w:val="00A6174E"/>
    <w:rsid w:val="00AD1EBE"/>
    <w:rsid w:val="00AF7337"/>
    <w:rsid w:val="00B060E6"/>
    <w:rsid w:val="00B265B2"/>
    <w:rsid w:val="00B615CC"/>
    <w:rsid w:val="00BA3556"/>
    <w:rsid w:val="00BE5C2A"/>
    <w:rsid w:val="00D12808"/>
    <w:rsid w:val="00D419BC"/>
    <w:rsid w:val="00D47279"/>
    <w:rsid w:val="00D86A58"/>
    <w:rsid w:val="00DA5F52"/>
    <w:rsid w:val="00DB6249"/>
    <w:rsid w:val="00E51287"/>
    <w:rsid w:val="00E73BC1"/>
    <w:rsid w:val="00ED4BC5"/>
    <w:rsid w:val="00F12195"/>
    <w:rsid w:val="00FD6414"/>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2F7A2"/>
  <w15:chartTrackingRefBased/>
  <w15:docId w15:val="{7B4CAFA3-D819-4348-BC77-3310887C0F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3">
    <w:name w:val="heading 3"/>
    <w:basedOn w:val="Standaard"/>
    <w:link w:val="Kop3Char"/>
    <w:uiPriority w:val="9"/>
    <w:qFormat/>
    <w:rsid w:val="00FD6414"/>
    <w:pPr>
      <w:spacing w:before="100" w:beforeAutospacing="1" w:after="100" w:afterAutospacing="1" w:line="240" w:lineRule="auto"/>
      <w:outlineLvl w:val="2"/>
    </w:pPr>
    <w:rPr>
      <w:rFonts w:ascii="Times New Roman" w:eastAsia="Times New Roman" w:hAnsi="Times New Roman" w:cs="Times New Roman"/>
      <w:b/>
      <w:bCs/>
      <w:sz w:val="27"/>
      <w:szCs w:val="27"/>
      <w:lang w:eastAsia="nl-BE"/>
    </w:rPr>
  </w:style>
  <w:style w:type="paragraph" w:styleId="Kop5">
    <w:name w:val="heading 5"/>
    <w:basedOn w:val="Standaard"/>
    <w:link w:val="Kop5Char"/>
    <w:uiPriority w:val="9"/>
    <w:qFormat/>
    <w:rsid w:val="00FD6414"/>
    <w:pPr>
      <w:spacing w:before="100" w:beforeAutospacing="1" w:after="100" w:afterAutospacing="1" w:line="240" w:lineRule="auto"/>
      <w:outlineLvl w:val="4"/>
    </w:pPr>
    <w:rPr>
      <w:rFonts w:ascii="Times New Roman" w:eastAsia="Times New Roman" w:hAnsi="Times New Roman" w:cs="Times New Roman"/>
      <w:b/>
      <w:bCs/>
      <w:sz w:val="20"/>
      <w:szCs w:val="20"/>
      <w:lang w:eastAsia="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3Char">
    <w:name w:val="Kop 3 Char"/>
    <w:basedOn w:val="Standaardalinea-lettertype"/>
    <w:link w:val="Kop3"/>
    <w:uiPriority w:val="9"/>
    <w:rsid w:val="00FD6414"/>
    <w:rPr>
      <w:rFonts w:ascii="Times New Roman" w:eastAsia="Times New Roman" w:hAnsi="Times New Roman" w:cs="Times New Roman"/>
      <w:b/>
      <w:bCs/>
      <w:sz w:val="27"/>
      <w:szCs w:val="27"/>
      <w:lang w:eastAsia="nl-BE"/>
    </w:rPr>
  </w:style>
  <w:style w:type="character" w:customStyle="1" w:styleId="Kop5Char">
    <w:name w:val="Kop 5 Char"/>
    <w:basedOn w:val="Standaardalinea-lettertype"/>
    <w:link w:val="Kop5"/>
    <w:uiPriority w:val="9"/>
    <w:rsid w:val="00FD6414"/>
    <w:rPr>
      <w:rFonts w:ascii="Times New Roman" w:eastAsia="Times New Roman" w:hAnsi="Times New Roman" w:cs="Times New Roman"/>
      <w:b/>
      <w:bCs/>
      <w:sz w:val="20"/>
      <w:szCs w:val="20"/>
      <w:lang w:eastAsia="nl-BE"/>
    </w:rPr>
  </w:style>
  <w:style w:type="character" w:customStyle="1" w:styleId="brown">
    <w:name w:val="brown"/>
    <w:basedOn w:val="Standaardalinea-lettertype"/>
    <w:rsid w:val="00FD6414"/>
  </w:style>
  <w:style w:type="paragraph" w:customStyle="1" w:styleId="setgoldentitle">
    <w:name w:val="setgoldentitle"/>
    <w:basedOn w:val="Standaard"/>
    <w:rsid w:val="00FD6414"/>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Normaalweb">
    <w:name w:val="Normal (Web)"/>
    <w:basedOn w:val="Standaard"/>
    <w:uiPriority w:val="99"/>
    <w:semiHidden/>
    <w:unhideWhenUsed/>
    <w:rsid w:val="006A1299"/>
    <w:pPr>
      <w:spacing w:before="100" w:beforeAutospacing="1" w:after="100" w:afterAutospacing="1" w:line="240" w:lineRule="auto"/>
    </w:pPr>
    <w:rPr>
      <w:rFonts w:ascii="Times New Roman" w:eastAsia="Times New Roman" w:hAnsi="Times New Roman" w:cs="Times New Roman"/>
      <w:sz w:val="24"/>
      <w:szCs w:val="24"/>
      <w:lang w:eastAsia="nl-BE"/>
    </w:rPr>
  </w:style>
  <w:style w:type="character" w:styleId="Hyperlink">
    <w:name w:val="Hyperlink"/>
    <w:basedOn w:val="Standaardalinea-lettertype"/>
    <w:uiPriority w:val="99"/>
    <w:unhideWhenUsed/>
    <w:rsid w:val="006A1299"/>
    <w:rPr>
      <w:color w:val="0000FF"/>
      <w:u w:val="single"/>
    </w:rPr>
  </w:style>
  <w:style w:type="paragraph" w:styleId="Lijstalinea">
    <w:name w:val="List Paragraph"/>
    <w:basedOn w:val="Standaard"/>
    <w:uiPriority w:val="34"/>
    <w:qFormat/>
    <w:rsid w:val="008C544A"/>
    <w:pPr>
      <w:ind w:left="720"/>
      <w:contextualSpacing/>
    </w:pPr>
  </w:style>
  <w:style w:type="character" w:styleId="Onopgelostemelding">
    <w:name w:val="Unresolved Mention"/>
    <w:basedOn w:val="Standaardalinea-lettertype"/>
    <w:uiPriority w:val="99"/>
    <w:semiHidden/>
    <w:unhideWhenUsed/>
    <w:rsid w:val="008E74EB"/>
    <w:rPr>
      <w:color w:val="605E5C"/>
      <w:shd w:val="clear" w:color="auto" w:fill="E1DFDD"/>
    </w:rPr>
  </w:style>
  <w:style w:type="paragraph" w:customStyle="1" w:styleId="Default">
    <w:name w:val="Default"/>
    <w:rsid w:val="009416C6"/>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3265157">
      <w:bodyDiv w:val="1"/>
      <w:marLeft w:val="0"/>
      <w:marRight w:val="0"/>
      <w:marTop w:val="0"/>
      <w:marBottom w:val="0"/>
      <w:divBdr>
        <w:top w:val="none" w:sz="0" w:space="0" w:color="auto"/>
        <w:left w:val="none" w:sz="0" w:space="0" w:color="auto"/>
        <w:bottom w:val="none" w:sz="0" w:space="0" w:color="auto"/>
        <w:right w:val="none" w:sz="0" w:space="0" w:color="auto"/>
      </w:divBdr>
    </w:div>
    <w:div w:id="437333009">
      <w:bodyDiv w:val="1"/>
      <w:marLeft w:val="0"/>
      <w:marRight w:val="0"/>
      <w:marTop w:val="0"/>
      <w:marBottom w:val="0"/>
      <w:divBdr>
        <w:top w:val="none" w:sz="0" w:space="0" w:color="auto"/>
        <w:left w:val="none" w:sz="0" w:space="0" w:color="auto"/>
        <w:bottom w:val="none" w:sz="0" w:space="0" w:color="auto"/>
        <w:right w:val="none" w:sz="0" w:space="0" w:color="auto"/>
      </w:divBdr>
    </w:div>
    <w:div w:id="19757881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massen.lu/cms/pdf/menus/speisekarte_brasserie.pdf" TargetMode="External"/><Relationship Id="rId18" Type="http://schemas.openxmlformats.org/officeDocument/2006/relationships/hyperlink" Target="mailto:bvreizen@skynet.be"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mailto:bvreizen@skynet.be"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hyperlink" Target="javascript:void(0)" TargetMode="External"/><Relationship Id="rId15" Type="http://schemas.openxmlformats.org/officeDocument/2006/relationships/image" Target="media/image8.jpeg"/><Relationship Id="rId10" Type="http://schemas.openxmlformats.org/officeDocument/2006/relationships/image" Target="media/image5.jpeg"/><Relationship Id="rId19" Type="http://schemas.openxmlformats.org/officeDocument/2006/relationships/image" Target="media/image10.emf"/><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hyperlink" Target="http://www.massen.lu/cms/pdf/menus/el-toro_speisekarte.pdf"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769</Words>
  <Characters>4233</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 Berckmans</dc:creator>
  <cp:keywords/>
  <dc:description/>
  <cp:lastModifiedBy>Roland Keldermans</cp:lastModifiedBy>
  <cp:revision>2</cp:revision>
  <cp:lastPrinted>2021-10-22T17:41:00Z</cp:lastPrinted>
  <dcterms:created xsi:type="dcterms:W3CDTF">2021-10-22T18:41:00Z</dcterms:created>
  <dcterms:modified xsi:type="dcterms:W3CDTF">2021-10-22T18:41:00Z</dcterms:modified>
</cp:coreProperties>
</file>