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129F1" w14:textId="0EEB5489" w:rsidR="001516DD" w:rsidRPr="001516DD" w:rsidRDefault="00437F0F" w:rsidP="00547E75">
      <w:r>
        <w:rPr>
          <w:noProof/>
        </w:rPr>
        <mc:AlternateContent>
          <mc:Choice Requires="wps">
            <w:drawing>
              <wp:anchor distT="45720" distB="45720" distL="114300" distR="114300" simplePos="0" relativeHeight="251660288" behindDoc="0" locked="0" layoutInCell="1" allowOverlap="1" wp14:anchorId="0E3B93E2" wp14:editId="0D88C8B1">
                <wp:simplePos x="0" y="0"/>
                <wp:positionH relativeFrom="column">
                  <wp:posOffset>4124325</wp:posOffset>
                </wp:positionH>
                <wp:positionV relativeFrom="paragraph">
                  <wp:posOffset>0</wp:posOffset>
                </wp:positionV>
                <wp:extent cx="2247900" cy="981075"/>
                <wp:effectExtent l="0" t="0" r="1905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81075"/>
                        </a:xfrm>
                        <a:prstGeom prst="rect">
                          <a:avLst/>
                        </a:prstGeom>
                        <a:solidFill>
                          <a:srgbClr val="FFFFFF"/>
                        </a:solidFill>
                        <a:ln w="9525">
                          <a:solidFill>
                            <a:srgbClr val="000000"/>
                          </a:solidFill>
                          <a:miter lim="800000"/>
                          <a:headEnd/>
                          <a:tailEnd/>
                        </a:ln>
                      </wps:spPr>
                      <wps:txbx>
                        <w:txbxContent>
                          <w:p w14:paraId="2E0DFA1F" w14:textId="29583576" w:rsidR="00437F0F" w:rsidRPr="00547E75" w:rsidRDefault="00437F0F" w:rsidP="00547E75">
                            <w:pPr>
                              <w:rPr>
                                <w:b/>
                                <w:bCs/>
                                <w:color w:val="FF0000"/>
                                <w:sz w:val="120"/>
                                <w:szCs w:val="120"/>
                              </w:rPr>
                            </w:pPr>
                            <w:r w:rsidRPr="00547E75">
                              <w:rPr>
                                <w:b/>
                                <w:bCs/>
                                <w:color w:val="FF0000"/>
                                <w:sz w:val="120"/>
                                <w:szCs w:val="120"/>
                              </w:rPr>
                              <w:t>M</w:t>
                            </w:r>
                            <w:r w:rsidR="00547E75" w:rsidRPr="00547E75">
                              <w:rPr>
                                <w:b/>
                                <w:bCs/>
                                <w:color w:val="FF0000"/>
                                <w:sz w:val="120"/>
                                <w:szCs w:val="120"/>
                              </w:rPr>
                              <w:t>SGC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3B93E2" id="_x0000_t202" coordsize="21600,21600" o:spt="202" path="m,l,21600r21600,l21600,xe">
                <v:stroke joinstyle="miter"/>
                <v:path gradientshapeok="t" o:connecttype="rect"/>
              </v:shapetype>
              <v:shape id="Tekstvak 2" o:spid="_x0000_s1026" type="#_x0000_t202" style="position:absolute;margin-left:324.75pt;margin-top:0;width:177pt;height:77.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uEDgIAAB8EAAAOAAAAZHJzL2Uyb0RvYy54bWysU22P0zAM/o7Ef4jynfVFG9uqdadjxxDS&#10;cSAd/IA0TdeINA5Jtnb8epy0txtvXxD5ENmx89h+bG9uhk6Rk7BOgi5pNkspEZpDLfWhpF8+71+t&#10;KHGe6Zop0KKkZ+Hozfbli01vCpFDC6oWliCIdkVvStp6b4okcbwVHXMzMEKjsQHbMY+qPSS1ZT2i&#10;dyrJ0/R10oOtjQUunMPXu9FItxG/aQT3H5vGCU9USTE3H28b7yrcyXbDioNlppV8SoP9QxYdkxqD&#10;XqDumGfkaOVvUJ3kFhw0fsahS6BpJBexBqwmS3+p5rFlRsRakBxnLjS5/wfLH06P5pMlfngDAzYw&#10;FuHMPfCvjmjYtUwfxK210LeC1Rg4C5QlvXHF9DVQ7QoXQKr+A9TYZHb0EIGGxnaBFayTIDo24Hwh&#10;XQyecHzM8/lynaKJo229ytLlIoZgxdNvY51/J6AjQSipxaZGdHa6dz5kw4onlxDMgZL1XioVFXuo&#10;dsqSE8MB2Mczof/kpjTpMfoiX4wE/BUijedPEJ30OMlKdiVdXZxYEWh7q+s4Z55JNcqYstITj4G6&#10;kUQ/VAM6Bj4rqM/IqIVxYnHDUGjBfqekx2ktqft2ZFZQot5r7Mo6m8/DeEdlvljmqNhrS3VtYZoj&#10;VEk9JaO483ElAmEabrF7jYzEPmcy5YpTGPmeNiaM+bUevZ73evsDAAD//wMAUEsDBBQABgAIAAAA&#10;IQD1yau/3gAAAAkBAAAPAAAAZHJzL2Rvd25yZXYueG1sTI/NTsMwEITvSLyDtUhcELWhSWhDnAoh&#10;geAGbQVXN94mEf4JtpuGt2d7gtuOZjT7TbWarGEjhth7J+FmJoCha7zuXSthu3m6XgCLSTmtjHco&#10;4QcjrOrzs0qV2h/dO47r1DIqcbFUErqUhpLz2HRoVZz5AR15ex+sSiRDy3VQRyq3ht8KUXCrekcf&#10;OjXgY4fN1/pgJSyyl/Ezvs7fPppib5bp6m58/g5SXl5MD/fAEk7pLwwnfEKHmph2/uB0ZEZCkS1z&#10;ikqgRSdbiDnpHV15lgOvK/5/Qf0LAAD//wMAUEsBAi0AFAAGAAgAAAAhALaDOJL+AAAA4QEAABMA&#10;AAAAAAAAAAAAAAAAAAAAAFtDb250ZW50X1R5cGVzXS54bWxQSwECLQAUAAYACAAAACEAOP0h/9YA&#10;AACUAQAACwAAAAAAAAAAAAAAAAAvAQAAX3JlbHMvLnJlbHNQSwECLQAUAAYACAAAACEAqW4bhA4C&#10;AAAfBAAADgAAAAAAAAAAAAAAAAAuAgAAZHJzL2Uyb0RvYy54bWxQSwECLQAUAAYACAAAACEA9cmr&#10;v94AAAAJAQAADwAAAAAAAAAAAAAAAABoBAAAZHJzL2Rvd25yZXYueG1sUEsFBgAAAAAEAAQA8wAA&#10;AHMFAAAAAA==&#10;">
                <v:textbox>
                  <w:txbxContent>
                    <w:p w14:paraId="2E0DFA1F" w14:textId="29583576" w:rsidR="00437F0F" w:rsidRPr="00547E75" w:rsidRDefault="00437F0F" w:rsidP="00547E75">
                      <w:pPr>
                        <w:rPr>
                          <w:b/>
                          <w:bCs/>
                          <w:color w:val="FF0000"/>
                          <w:sz w:val="120"/>
                          <w:szCs w:val="120"/>
                        </w:rPr>
                      </w:pPr>
                      <w:r w:rsidRPr="00547E75">
                        <w:rPr>
                          <w:b/>
                          <w:bCs/>
                          <w:color w:val="FF0000"/>
                          <w:sz w:val="120"/>
                          <w:szCs w:val="120"/>
                        </w:rPr>
                        <w:t>M</w:t>
                      </w:r>
                      <w:r w:rsidR="00547E75" w:rsidRPr="00547E75">
                        <w:rPr>
                          <w:b/>
                          <w:bCs/>
                          <w:color w:val="FF0000"/>
                          <w:sz w:val="120"/>
                          <w:szCs w:val="120"/>
                        </w:rPr>
                        <w:t>SGC</w:t>
                      </w:r>
                    </w:p>
                  </w:txbxContent>
                </v:textbox>
                <w10:wrap type="square"/>
              </v:shape>
            </w:pict>
          </mc:Fallback>
        </mc:AlternateContent>
      </w:r>
      <w:r>
        <w:rPr>
          <w:noProof/>
        </w:rPr>
        <w:drawing>
          <wp:inline distT="0" distB="0" distL="0" distR="0" wp14:anchorId="56104258" wp14:editId="48CE1019">
            <wp:extent cx="1495425" cy="704850"/>
            <wp:effectExtent l="0" t="0" r="9525" b="0"/>
            <wp:docPr id="1" name="Afbeelding 1" descr="busreizen b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sreizen bau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5425" cy="704850"/>
                    </a:xfrm>
                    <a:prstGeom prst="rect">
                      <a:avLst/>
                    </a:prstGeom>
                    <a:noFill/>
                    <a:ln>
                      <a:noFill/>
                    </a:ln>
                  </pic:spPr>
                </pic:pic>
              </a:graphicData>
            </a:graphic>
          </wp:inline>
        </w:drawing>
      </w:r>
    </w:p>
    <w:p w14:paraId="5437EFDB" w14:textId="62E9665C" w:rsidR="001516DD" w:rsidRPr="001516DD" w:rsidRDefault="001516DD" w:rsidP="001516DD"/>
    <w:p w14:paraId="6F1A08AD" w14:textId="77777777" w:rsidR="00D53469" w:rsidRDefault="00D53469" w:rsidP="00D53469">
      <w:pPr>
        <w:jc w:val="center"/>
        <w:rPr>
          <w:b/>
          <w:bCs/>
          <w:sz w:val="32"/>
          <w:szCs w:val="32"/>
        </w:rPr>
      </w:pPr>
    </w:p>
    <w:p w14:paraId="7F44B748" w14:textId="5CBF46FB" w:rsidR="001516DD" w:rsidRDefault="00D53469" w:rsidP="00D53469">
      <w:pPr>
        <w:jc w:val="center"/>
        <w:rPr>
          <w:b/>
          <w:bCs/>
          <w:sz w:val="32"/>
          <w:szCs w:val="32"/>
        </w:rPr>
      </w:pPr>
      <w:r w:rsidRPr="00D53469">
        <w:rPr>
          <w:b/>
          <w:bCs/>
          <w:sz w:val="32"/>
          <w:szCs w:val="32"/>
        </w:rPr>
        <w:t>Dinsdag 12/07/1922</w:t>
      </w:r>
      <w:r>
        <w:rPr>
          <w:b/>
          <w:bCs/>
          <w:sz w:val="32"/>
          <w:szCs w:val="32"/>
        </w:rPr>
        <w:t xml:space="preserve"> maken wij een dagreis naar Sluis &amp; Knokke</w:t>
      </w:r>
    </w:p>
    <w:p w14:paraId="3112FD00" w14:textId="436A3354" w:rsidR="00D53469" w:rsidRPr="009A3777" w:rsidRDefault="00D53469" w:rsidP="00D53469">
      <w:pPr>
        <w:jc w:val="center"/>
        <w:rPr>
          <w:b/>
          <w:bCs/>
          <w:sz w:val="32"/>
          <w:szCs w:val="32"/>
        </w:rPr>
      </w:pPr>
      <w:r w:rsidRPr="009A3777">
        <w:rPr>
          <w:b/>
          <w:bCs/>
          <w:sz w:val="32"/>
          <w:szCs w:val="32"/>
        </w:rPr>
        <w:t>In samenwerking met Bistro New Comedy</w:t>
      </w:r>
      <w:r w:rsidR="006D63B2" w:rsidRPr="009A3777">
        <w:rPr>
          <w:b/>
          <w:bCs/>
          <w:sz w:val="32"/>
          <w:szCs w:val="32"/>
        </w:rPr>
        <w:t xml:space="preserve"> Vennestraat 133 Genk</w:t>
      </w:r>
    </w:p>
    <w:p w14:paraId="4560B9F0" w14:textId="06760466" w:rsidR="006D63B2" w:rsidRDefault="006D63B2" w:rsidP="00D53469">
      <w:pPr>
        <w:jc w:val="center"/>
        <w:rPr>
          <w:b/>
          <w:bCs/>
          <w:sz w:val="32"/>
          <w:szCs w:val="32"/>
        </w:rPr>
      </w:pPr>
      <w:r>
        <w:rPr>
          <w:b/>
          <w:bCs/>
          <w:sz w:val="32"/>
          <w:szCs w:val="32"/>
        </w:rPr>
        <w:t>Vertrek Limburghal 07.45 uur   Terug 2</w:t>
      </w:r>
      <w:r w:rsidR="009A3777">
        <w:rPr>
          <w:b/>
          <w:bCs/>
          <w:sz w:val="32"/>
          <w:szCs w:val="32"/>
        </w:rPr>
        <w:t>0</w:t>
      </w:r>
      <w:r>
        <w:rPr>
          <w:b/>
          <w:bCs/>
          <w:sz w:val="32"/>
          <w:szCs w:val="32"/>
        </w:rPr>
        <w:t>.30 uur</w:t>
      </w:r>
    </w:p>
    <w:p w14:paraId="6BDF3498" w14:textId="34E802D1" w:rsidR="006D63B2" w:rsidRPr="00DA78F9" w:rsidRDefault="00DA78F9" w:rsidP="00D53469">
      <w:pPr>
        <w:jc w:val="center"/>
        <w:rPr>
          <w:b/>
          <w:bCs/>
          <w:sz w:val="32"/>
          <w:szCs w:val="32"/>
          <w:u w:val="single"/>
        </w:rPr>
      </w:pPr>
      <w:r w:rsidRPr="00DA78F9">
        <w:rPr>
          <w:b/>
          <w:bCs/>
          <w:sz w:val="32"/>
          <w:szCs w:val="32"/>
          <w:u w:val="single"/>
        </w:rPr>
        <w:t>Prijs: 30 euro</w:t>
      </w:r>
    </w:p>
    <w:p w14:paraId="4801A8C4" w14:textId="5F7045B3" w:rsidR="001516DD" w:rsidRDefault="001516DD" w:rsidP="001516DD"/>
    <w:p w14:paraId="59A2E3FC" w14:textId="5D4B40D9" w:rsidR="001516DD" w:rsidRDefault="006D63B2" w:rsidP="001516DD">
      <w:r>
        <w:rPr>
          <w:noProof/>
        </w:rPr>
        <w:drawing>
          <wp:anchor distT="0" distB="0" distL="114300" distR="114300" simplePos="0" relativeHeight="251662336" behindDoc="0" locked="0" layoutInCell="1" allowOverlap="1" wp14:anchorId="548690F9" wp14:editId="778F8269">
            <wp:simplePos x="0" y="0"/>
            <wp:positionH relativeFrom="margin">
              <wp:posOffset>1543050</wp:posOffset>
            </wp:positionH>
            <wp:positionV relativeFrom="paragraph">
              <wp:posOffset>10160</wp:posOffset>
            </wp:positionV>
            <wp:extent cx="3267075" cy="2449830"/>
            <wp:effectExtent l="0" t="0" r="9525" b="7620"/>
            <wp:wrapSquare wrapText="bothSides"/>
            <wp:docPr id="2" name="Afbeelding 2" descr="Afbeelding met tekst, gebouw, lucht,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gebouw, lucht, buiten&#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7075" cy="2449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0899FB" w14:textId="44C1E3C1" w:rsidR="001516DD" w:rsidRDefault="001516DD" w:rsidP="001516DD"/>
    <w:p w14:paraId="7872F38D" w14:textId="3D252933" w:rsidR="001516DD" w:rsidRDefault="001516DD" w:rsidP="001516DD"/>
    <w:p w14:paraId="431F7A35" w14:textId="77777777" w:rsidR="001516DD" w:rsidRDefault="001516DD" w:rsidP="001516DD"/>
    <w:p w14:paraId="7FA86674" w14:textId="77777777" w:rsidR="001516DD" w:rsidRDefault="001516DD" w:rsidP="001516DD"/>
    <w:p w14:paraId="219FE16C" w14:textId="3BE3E831" w:rsidR="001516DD" w:rsidRDefault="001516DD" w:rsidP="001516DD"/>
    <w:p w14:paraId="314F67CF" w14:textId="77777777" w:rsidR="00437F0F" w:rsidRDefault="00437F0F" w:rsidP="001516DD"/>
    <w:p w14:paraId="107FF0A2" w14:textId="77777777" w:rsidR="001516DD" w:rsidRDefault="001516DD" w:rsidP="001516DD"/>
    <w:p w14:paraId="4AAAF994" w14:textId="77777777" w:rsidR="00437F0F" w:rsidRDefault="001516DD" w:rsidP="001516DD">
      <w:pPr>
        <w:pStyle w:val="Normaalweb"/>
        <w:shd w:val="clear" w:color="auto" w:fill="FFFFFF"/>
        <w:spacing w:before="0" w:beforeAutospacing="0" w:after="150" w:afterAutospacing="0"/>
        <w:rPr>
          <w:rFonts w:ascii="Open Sans" w:hAnsi="Open Sans" w:cs="Open Sans"/>
          <w:color w:val="000000"/>
          <w:sz w:val="28"/>
          <w:szCs w:val="28"/>
        </w:rPr>
      </w:pPr>
      <w:r>
        <w:br w:type="textWrapping" w:clear="all"/>
      </w:r>
    </w:p>
    <w:p w14:paraId="6F63133D" w14:textId="1C358141" w:rsidR="001516DD" w:rsidRPr="006D63B2" w:rsidRDefault="001516DD" w:rsidP="001516DD">
      <w:pPr>
        <w:pStyle w:val="Normaalweb"/>
        <w:shd w:val="clear" w:color="auto" w:fill="FFFFFF"/>
        <w:spacing w:before="0" w:beforeAutospacing="0" w:after="150" w:afterAutospacing="0"/>
        <w:rPr>
          <w:rFonts w:ascii="Open Sans" w:hAnsi="Open Sans" w:cs="Open Sans"/>
          <w:color w:val="000000"/>
        </w:rPr>
      </w:pPr>
      <w:r w:rsidRPr="006D63B2">
        <w:rPr>
          <w:rFonts w:ascii="Open Sans" w:hAnsi="Open Sans" w:cs="Open Sans"/>
          <w:color w:val="000000"/>
        </w:rPr>
        <w:t>Omstreeks 10.00u komen we aan in het pittoreske dorpje Sluis waar u de tijd heeft om zelf op ontdekking te gaan langsheen de mooie huizen, gebouwen en de vele winkelstraatjes. De grootste blikvanger van Sluis is het stadhuis dat als enige in Nederland is voorzien van een belfort, een versterkte toren met vier hoektorentjes. Hier kan u op zoek gaan naar een gezellig restaurantje voor het vrij middagmaal.</w:t>
      </w:r>
    </w:p>
    <w:p w14:paraId="46E61028" w14:textId="77777777" w:rsidR="001516DD" w:rsidRPr="006D63B2" w:rsidRDefault="001516DD" w:rsidP="001516DD">
      <w:pPr>
        <w:pStyle w:val="Normaalweb"/>
        <w:shd w:val="clear" w:color="auto" w:fill="FFFFFF"/>
        <w:spacing w:before="0" w:beforeAutospacing="0" w:after="150" w:afterAutospacing="0"/>
        <w:rPr>
          <w:rFonts w:ascii="Open Sans" w:hAnsi="Open Sans" w:cs="Open Sans"/>
          <w:color w:val="000000"/>
        </w:rPr>
      </w:pPr>
      <w:r w:rsidRPr="006D63B2">
        <w:rPr>
          <w:rFonts w:ascii="Open Sans" w:hAnsi="Open Sans" w:cs="Open Sans"/>
          <w:color w:val="000000"/>
        </w:rPr>
        <w:t>Om 13.30u rijden we verder naar het mondaine Knokke waar u de rest van de namiddag tijd heeft om te kuieren doorheen de chique winkelstraten en een terrasje kan doen op de zeedijk.</w:t>
      </w:r>
    </w:p>
    <w:p w14:paraId="472BC1C6" w14:textId="77777777" w:rsidR="00DA78F9" w:rsidRPr="00DA78F9" w:rsidRDefault="00DA78F9" w:rsidP="00DA78F9">
      <w:pPr>
        <w:autoSpaceDE w:val="0"/>
        <w:autoSpaceDN w:val="0"/>
        <w:adjustRightInd w:val="0"/>
        <w:spacing w:after="0" w:line="240" w:lineRule="auto"/>
        <w:jc w:val="center"/>
        <w:rPr>
          <w:rFonts w:ascii="Verdana" w:hAnsi="Verdana" w:cs="Verdana"/>
          <w:b/>
          <w:bCs/>
          <w:color w:val="000000"/>
          <w:sz w:val="24"/>
          <w:szCs w:val="24"/>
        </w:rPr>
      </w:pPr>
      <w:r w:rsidRPr="00DA78F9">
        <w:rPr>
          <w:rFonts w:ascii="Verdana" w:hAnsi="Verdana" w:cs="Verdana"/>
          <w:b/>
          <w:bCs/>
          <w:color w:val="000000"/>
          <w:sz w:val="24"/>
          <w:szCs w:val="24"/>
        </w:rPr>
        <w:t>Heb je interesse om in te schrijven? Dat kan bij Roland Keldermans en Denise Putzeys</w:t>
      </w:r>
    </w:p>
    <w:p w14:paraId="74B5A085" w14:textId="77777777" w:rsidR="00DA78F9" w:rsidRPr="00DA78F9" w:rsidRDefault="00DA78F9" w:rsidP="00DA78F9">
      <w:pPr>
        <w:autoSpaceDE w:val="0"/>
        <w:autoSpaceDN w:val="0"/>
        <w:adjustRightInd w:val="0"/>
        <w:spacing w:after="0" w:line="240" w:lineRule="auto"/>
        <w:jc w:val="center"/>
        <w:rPr>
          <w:rFonts w:ascii="Verdana" w:hAnsi="Verdana" w:cs="Verdana"/>
          <w:b/>
          <w:bCs/>
          <w:color w:val="000000"/>
          <w:sz w:val="24"/>
          <w:szCs w:val="24"/>
        </w:rPr>
      </w:pPr>
    </w:p>
    <w:p w14:paraId="76DBF51D" w14:textId="77777777" w:rsidR="00DA78F9" w:rsidRPr="00DA78F9" w:rsidRDefault="00DA78F9" w:rsidP="00DA78F9">
      <w:pPr>
        <w:autoSpaceDE w:val="0"/>
        <w:autoSpaceDN w:val="0"/>
        <w:adjustRightInd w:val="0"/>
        <w:spacing w:after="0" w:line="240" w:lineRule="auto"/>
        <w:jc w:val="center"/>
        <w:rPr>
          <w:rFonts w:ascii="Verdana" w:hAnsi="Verdana" w:cs="Verdana"/>
          <w:color w:val="000000"/>
          <w:sz w:val="24"/>
          <w:szCs w:val="24"/>
        </w:rPr>
      </w:pPr>
      <w:r w:rsidRPr="00DA78F9">
        <w:rPr>
          <w:rFonts w:ascii="Verdana" w:hAnsi="Verdana" w:cs="Verdana"/>
          <w:b/>
          <w:bCs/>
          <w:color w:val="000000"/>
          <w:sz w:val="24"/>
          <w:szCs w:val="24"/>
        </w:rPr>
        <w:t>089/351183</w:t>
      </w:r>
      <w:r w:rsidRPr="00DA78F9">
        <w:rPr>
          <w:rFonts w:ascii="Wingdings" w:hAnsi="Wingdings" w:cs="Wingdings"/>
          <w:color w:val="000000"/>
          <w:sz w:val="24"/>
          <w:szCs w:val="24"/>
        </w:rPr>
        <w:t xml:space="preserve"> </w:t>
      </w:r>
    </w:p>
    <w:p w14:paraId="6F5761D4" w14:textId="77777777" w:rsidR="00DA78F9" w:rsidRPr="00DA78F9" w:rsidRDefault="00DA78F9" w:rsidP="00DA78F9">
      <w:pPr>
        <w:autoSpaceDE w:val="0"/>
        <w:autoSpaceDN w:val="0"/>
        <w:adjustRightInd w:val="0"/>
        <w:spacing w:after="0" w:line="240" w:lineRule="auto"/>
        <w:jc w:val="center"/>
        <w:rPr>
          <w:rFonts w:ascii="Verdana" w:hAnsi="Verdana" w:cs="Verdana"/>
          <w:color w:val="000000"/>
          <w:sz w:val="24"/>
          <w:szCs w:val="24"/>
        </w:rPr>
      </w:pPr>
      <w:r w:rsidRPr="00DA78F9">
        <w:rPr>
          <w:rFonts w:ascii="Verdana" w:hAnsi="Verdana" w:cs="Verdana"/>
          <w:b/>
          <w:bCs/>
          <w:color w:val="000000"/>
          <w:sz w:val="24"/>
          <w:szCs w:val="24"/>
        </w:rPr>
        <w:t>0479/222829               0475/383724</w:t>
      </w:r>
      <w:r w:rsidRPr="00DA78F9">
        <w:rPr>
          <w:rFonts w:ascii="Wingdings" w:hAnsi="Wingdings" w:cs="Wingdings"/>
          <w:color w:val="000000"/>
          <w:sz w:val="24"/>
          <w:szCs w:val="24"/>
        </w:rPr>
        <w:t xml:space="preserve"> </w:t>
      </w:r>
    </w:p>
    <w:p w14:paraId="0650EB72" w14:textId="77777777" w:rsidR="00DA78F9" w:rsidRPr="00DA78F9" w:rsidRDefault="00DA78F9" w:rsidP="00DA78F9">
      <w:pPr>
        <w:pStyle w:val="Default"/>
        <w:jc w:val="center"/>
      </w:pPr>
    </w:p>
    <w:p w14:paraId="69651767" w14:textId="59DAC651" w:rsidR="00DA78F9" w:rsidRDefault="00DA78F9" w:rsidP="00DA78F9">
      <w:pPr>
        <w:pStyle w:val="Default"/>
        <w:jc w:val="center"/>
      </w:pPr>
      <w:r w:rsidRPr="00DA78F9">
        <w:t>Bankrekeningnummer: BE45 0882 6230 7189</w:t>
      </w:r>
    </w:p>
    <w:p w14:paraId="38F6F408" w14:textId="74FCB23E" w:rsidR="00DA78F9" w:rsidRDefault="00DA78F9" w:rsidP="00DA78F9">
      <w:pPr>
        <w:pStyle w:val="Default"/>
        <w:jc w:val="center"/>
      </w:pPr>
    </w:p>
    <w:p w14:paraId="4E8FCC60" w14:textId="4112EB88" w:rsidR="000A3635" w:rsidRPr="009A3777" w:rsidRDefault="009A3777" w:rsidP="009A3777">
      <w:pPr>
        <w:pStyle w:val="Default"/>
        <w:jc w:val="center"/>
        <w:rPr>
          <w:sz w:val="22"/>
          <w:szCs w:val="22"/>
        </w:rPr>
      </w:pPr>
      <w:r w:rsidRPr="009A3777">
        <w:rPr>
          <w:sz w:val="22"/>
          <w:szCs w:val="22"/>
        </w:rPr>
        <w:t>Baus reizen  Zonneveldweg 63  3830 Wellen  Lic n° A51</w:t>
      </w:r>
      <w:r>
        <w:rPr>
          <w:sz w:val="22"/>
          <w:szCs w:val="22"/>
        </w:rPr>
        <w:t>21</w:t>
      </w:r>
    </w:p>
    <w:p w14:paraId="70073E7B" w14:textId="77777777" w:rsidR="00DA78F9" w:rsidRPr="00DA78F9" w:rsidRDefault="00DA78F9" w:rsidP="00DA78F9">
      <w:pPr>
        <w:jc w:val="center"/>
        <w:rPr>
          <w:b/>
          <w:bCs/>
          <w:sz w:val="24"/>
          <w:szCs w:val="24"/>
        </w:rPr>
      </w:pPr>
    </w:p>
    <w:sectPr w:rsidR="00DA78F9" w:rsidRPr="00DA78F9" w:rsidSect="00437F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C35"/>
    <w:rsid w:val="000A3635"/>
    <w:rsid w:val="001516DD"/>
    <w:rsid w:val="00331C35"/>
    <w:rsid w:val="00437F0F"/>
    <w:rsid w:val="00547E75"/>
    <w:rsid w:val="0058412C"/>
    <w:rsid w:val="006D63B2"/>
    <w:rsid w:val="009A3777"/>
    <w:rsid w:val="00C35195"/>
    <w:rsid w:val="00D53469"/>
    <w:rsid w:val="00DA78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6B077"/>
  <w15:chartTrackingRefBased/>
  <w15:docId w15:val="{C68AAFFF-9E3E-4F8B-B950-AEAF6CFED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31C3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efault">
    <w:name w:val="Default"/>
    <w:rsid w:val="00DA78F9"/>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41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157</Words>
  <Characters>866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Keldermans</dc:creator>
  <cp:keywords/>
  <dc:description/>
  <cp:lastModifiedBy>Roland Keldermans</cp:lastModifiedBy>
  <cp:revision>3</cp:revision>
  <cp:lastPrinted>2022-05-16T18:30:00Z</cp:lastPrinted>
  <dcterms:created xsi:type="dcterms:W3CDTF">2022-05-16T17:43:00Z</dcterms:created>
  <dcterms:modified xsi:type="dcterms:W3CDTF">2022-05-21T15:02:00Z</dcterms:modified>
</cp:coreProperties>
</file>